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1E0D3F" w:rsidRDefault="002D5F40">
      <w:r w:rsidRPr="00834ED5"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82304" behindDoc="1" locked="0" layoutInCell="1" allowOverlap="1" wp14:anchorId="5D465FCA" wp14:editId="6FD5B939">
            <wp:simplePos x="0" y="0"/>
            <wp:positionH relativeFrom="column">
              <wp:posOffset>5707380</wp:posOffset>
            </wp:positionH>
            <wp:positionV relativeFrom="paragraph">
              <wp:posOffset>-20310</wp:posOffset>
            </wp:positionV>
            <wp:extent cx="933007" cy="1241691"/>
            <wp:effectExtent l="0" t="0" r="635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Description : Ph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007" cy="1241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45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4A423DB" wp14:editId="68005535">
                <wp:simplePos x="0" y="0"/>
                <wp:positionH relativeFrom="column">
                  <wp:posOffset>2822542</wp:posOffset>
                </wp:positionH>
                <wp:positionV relativeFrom="paragraph">
                  <wp:posOffset>-27536</wp:posOffset>
                </wp:positionV>
                <wp:extent cx="2743200" cy="1252847"/>
                <wp:effectExtent l="0" t="0" r="19050" b="24130"/>
                <wp:wrapNone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252847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40A9" w:rsidRPr="0017535E" w:rsidRDefault="0017535E" w:rsidP="009940A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35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Préparation au Titre Professionnel</w:t>
                            </w:r>
                          </w:p>
                          <w:p w:rsidR="00561030" w:rsidRDefault="007A3DA2" w:rsidP="009940A9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940A9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Gestionnaire de Paie</w:t>
                            </w:r>
                          </w:p>
                          <w:p w:rsidR="009940A9" w:rsidRPr="0017535E" w:rsidRDefault="0017535E" w:rsidP="009940A9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7535E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Formation - AFPA</w:t>
                            </w:r>
                          </w:p>
                          <w:p w:rsidR="007A3DA2" w:rsidRPr="00FA0A7D" w:rsidRDefault="00561030" w:rsidP="00561030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A0A7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561030" w:rsidRPr="00FA0A7D" w:rsidRDefault="00561030" w:rsidP="00561030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7A3DA2" w:rsidRPr="00FA0A7D" w:rsidRDefault="007A3DA2" w:rsidP="00561030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A423DB" id="Rectangle à coins arrondis 4" o:spid="_x0000_s1026" style="position:absolute;margin-left:222.25pt;margin-top:-2.15pt;width:3in;height:98.6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" fillcolor="white [3201]" strokecolor="#a5a5a5 [2092]" strokeweight="2pt">
                <v:textbox>
                  <w:txbxContent>
                    <w:p w:rsidR="009940A9" w:rsidRPr="0017535E" w:rsidRDefault="0017535E" w:rsidP="009940A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17535E">
                        <w:rPr>
                          <w:color w:val="000000" w:themeColor="text1"/>
                          <w:sz w:val="28"/>
                          <w:szCs w:val="28"/>
                        </w:rPr>
                        <w:t>Préparation au Titre Professionnel</w:t>
                      </w:r>
                    </w:p>
                    <w:p w:rsidR="00561030" w:rsidRDefault="007A3DA2" w:rsidP="009940A9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9940A9">
                        <w:rPr>
                          <w:b/>
                          <w:color w:val="000000" w:themeColor="text1"/>
                          <w:sz w:val="40"/>
                          <w:szCs w:val="40"/>
                        </w:rPr>
                        <w:t>Gestionnaire de Paie</w:t>
                      </w:r>
                    </w:p>
                    <w:p w:rsidR="009940A9" w:rsidRPr="0017535E" w:rsidRDefault="0017535E" w:rsidP="009940A9">
                      <w:pPr>
                        <w:spacing w:after="0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17535E">
                        <w:rPr>
                          <w:color w:val="000000" w:themeColor="text1"/>
                          <w:sz w:val="28"/>
                          <w:szCs w:val="28"/>
                        </w:rPr>
                        <w:t>Formation - AFPA</w:t>
                      </w:r>
                    </w:p>
                    <w:p w:rsidR="007A3DA2" w:rsidRPr="00FA0A7D" w:rsidRDefault="00561030" w:rsidP="00561030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FA0A7D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561030" w:rsidRPr="00FA0A7D" w:rsidRDefault="00561030" w:rsidP="00561030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7A3DA2" w:rsidRPr="00FA0A7D" w:rsidRDefault="007A3DA2" w:rsidP="00561030">
                      <w:pPr>
                        <w:spacing w:after="0"/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5674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D2A756D" wp14:editId="00E7A9FF">
                <wp:simplePos x="0" y="0"/>
                <wp:positionH relativeFrom="column">
                  <wp:posOffset>211455</wp:posOffset>
                </wp:positionH>
                <wp:positionV relativeFrom="paragraph">
                  <wp:posOffset>-55245</wp:posOffset>
                </wp:positionV>
                <wp:extent cx="2457450" cy="1314450"/>
                <wp:effectExtent l="0" t="0" r="19050" b="19050"/>
                <wp:wrapNone/>
                <wp:docPr id="3" name="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1314450"/>
                        </a:xfrm>
                        <a:prstGeom prst="roundRect">
                          <a:avLst>
                            <a:gd name="adj" fmla="val 2174"/>
                          </a:avLst>
                        </a:prstGeom>
                        <a:gradFill flip="none" rotWithShape="1">
                          <a:gsLst>
                            <a:gs pos="0">
                              <a:schemeClr val="lt1">
                                <a:tint val="80000"/>
                                <a:satMod val="300000"/>
                              </a:schemeClr>
                            </a:gs>
                            <a:gs pos="100000">
                              <a:schemeClr val="lt1">
                                <a:shade val="30000"/>
                                <a:satMod val="20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003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3DA2" w:rsidRPr="002B3BD5" w:rsidRDefault="0017535E" w:rsidP="007A3DA2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Vanessa </w:t>
                            </w:r>
                            <w:r w:rsidR="000944F1">
                              <w:rPr>
                                <w:b/>
                                <w:color w:val="000000" w:themeColor="text1"/>
                              </w:rPr>
                              <w:t xml:space="preserve">GUYOMARD </w:t>
                            </w:r>
                            <w:r w:rsidR="000944F1" w:rsidRPr="002B3BD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 w:rsidR="007A3DA2" w:rsidRPr="002B3BD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330F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="00581170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="007A3DA2" w:rsidRPr="002B3BD5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ans</w:t>
                            </w:r>
                          </w:p>
                          <w:p w:rsidR="007A3DA2" w:rsidRPr="002B3BD5" w:rsidRDefault="007A3DA2" w:rsidP="007A3DA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BD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2 </w:t>
                            </w:r>
                            <w:r w:rsidR="0017535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Parc Saint-Martin</w:t>
                            </w:r>
                            <w:r w:rsidRPr="002B3BD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A3DA2" w:rsidRPr="002B3BD5" w:rsidRDefault="0017535E" w:rsidP="007A3DA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35700 Rennes</w:t>
                            </w:r>
                            <w:r w:rsidR="007A3DA2" w:rsidRPr="002B3BD5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7A3DA2" w:rsidRPr="00FA0A7D" w:rsidRDefault="007A3DA2" w:rsidP="007A3DA2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A0A7D">
                              <w:rPr>
                                <w:b/>
                                <w:color w:val="000000" w:themeColor="text1"/>
                              </w:rPr>
                              <w:t>06.</w:t>
                            </w:r>
                            <w:r w:rsidR="0017535E">
                              <w:rPr>
                                <w:b/>
                                <w:color w:val="000000" w:themeColor="text1"/>
                              </w:rPr>
                              <w:t>81.42.71.47</w:t>
                            </w:r>
                          </w:p>
                          <w:p w:rsidR="007A3DA2" w:rsidRPr="0017535E" w:rsidRDefault="0017535E" w:rsidP="007A3DA2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7535E">
                              <w:rPr>
                                <w:b/>
                                <w:u w:val="single"/>
                              </w:rPr>
                              <w:t>Vanessa.guyomard</w:t>
                            </w:r>
                            <w:hyperlink r:id="rId9" w:history="1">
                              <w:r w:rsidR="00BA4662" w:rsidRPr="0017535E">
                                <w:rPr>
                                  <w:rStyle w:val="Lienhypertexte"/>
                                  <w:b/>
                                  <w:color w:val="000000" w:themeColor="text1"/>
                                </w:rPr>
                                <w:t>@</w:t>
                              </w:r>
                            </w:hyperlink>
                            <w:r w:rsidRPr="0017535E">
                              <w:rPr>
                                <w:rStyle w:val="Lienhypertexte"/>
                                <w:b/>
                                <w:color w:val="000000" w:themeColor="text1"/>
                              </w:rPr>
                              <w:t>laposte.net</w:t>
                            </w:r>
                          </w:p>
                          <w:p w:rsidR="007A3DA2" w:rsidRPr="002B3BD5" w:rsidRDefault="007A3DA2" w:rsidP="007A3DA2">
                            <w:pPr>
                              <w:spacing w:after="0"/>
                              <w:jc w:val="center"/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B3BD5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Permis</w:t>
                            </w:r>
                            <w:r w:rsidR="00540607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B3BD5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B –</w:t>
                            </w:r>
                            <w:r w:rsidR="0089649A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B3BD5">
                              <w:rPr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Véhicule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2A756D" id="Rectangle à coins arrondis 3" o:spid="_x0000_s1027" style="position:absolute;margin-left:16.65pt;margin-top:-4.35pt;width:193.5pt;height:103.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" fillcolor="white [2577]" strokecolor="white [3212]" strokeweight="2pt">
                <v:fill color2="#4c4c4c [961]" rotate="t" focusposition=".5,.5" focussize="" focus="100%" type="gradientRadial"/>
                <v:textbox inset="0,0,0,0">
                  <w:txbxContent>
                    <w:p w:rsidR="007A3DA2" w:rsidRPr="002B3BD5" w:rsidRDefault="0017535E" w:rsidP="007A3DA2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Vanessa </w:t>
                      </w:r>
                      <w:r w:rsidR="000944F1">
                        <w:rPr>
                          <w:b/>
                          <w:color w:val="000000" w:themeColor="text1"/>
                        </w:rPr>
                        <w:t xml:space="preserve">GUYOMARD </w:t>
                      </w:r>
                      <w:r w:rsidR="000944F1" w:rsidRPr="002B3BD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 w:rsidR="007A3DA2" w:rsidRPr="002B3BD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4330F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="00581170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="007A3DA2" w:rsidRPr="002B3BD5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ans</w:t>
                      </w:r>
                    </w:p>
                    <w:p w:rsidR="007A3DA2" w:rsidRPr="002B3BD5" w:rsidRDefault="007A3DA2" w:rsidP="007A3DA2">
                      <w:pPr>
                        <w:spacing w:after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2B3BD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2 </w:t>
                      </w:r>
                      <w:r w:rsidR="0017535E">
                        <w:rPr>
                          <w:color w:val="000000" w:themeColor="text1"/>
                          <w:sz w:val="18"/>
                          <w:szCs w:val="18"/>
                        </w:rPr>
                        <w:t>Parc Saint-Martin</w:t>
                      </w:r>
                      <w:r w:rsidRPr="002B3BD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A3DA2" w:rsidRPr="002B3BD5" w:rsidRDefault="0017535E" w:rsidP="007A3DA2">
                      <w:pPr>
                        <w:spacing w:after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35700 Rennes</w:t>
                      </w:r>
                      <w:r w:rsidR="007A3DA2" w:rsidRPr="002B3BD5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7A3DA2" w:rsidRPr="00FA0A7D" w:rsidRDefault="007A3DA2" w:rsidP="007A3DA2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FA0A7D">
                        <w:rPr>
                          <w:b/>
                          <w:color w:val="000000" w:themeColor="text1"/>
                        </w:rPr>
                        <w:t>06.</w:t>
                      </w:r>
                      <w:r w:rsidR="0017535E">
                        <w:rPr>
                          <w:b/>
                          <w:color w:val="000000" w:themeColor="text1"/>
                        </w:rPr>
                        <w:t>81.42.71.47</w:t>
                      </w:r>
                    </w:p>
                    <w:p w:rsidR="007A3DA2" w:rsidRPr="0017535E" w:rsidRDefault="0017535E" w:rsidP="007A3DA2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17535E">
                        <w:rPr>
                          <w:b/>
                          <w:u w:val="single"/>
                        </w:rPr>
                        <w:t>Vanessa.guyomard</w:t>
                      </w:r>
                      <w:hyperlink r:id="rId10" w:history="1">
                        <w:r w:rsidR="00BA4662" w:rsidRPr="0017535E">
                          <w:rPr>
                            <w:rStyle w:val="Lienhypertexte"/>
                            <w:b/>
                            <w:color w:val="000000" w:themeColor="text1"/>
                          </w:rPr>
                          <w:t>@</w:t>
                        </w:r>
                      </w:hyperlink>
                      <w:r w:rsidRPr="0017535E">
                        <w:rPr>
                          <w:rStyle w:val="Lienhypertexte"/>
                          <w:b/>
                          <w:color w:val="000000" w:themeColor="text1"/>
                        </w:rPr>
                        <w:t>laposte.net</w:t>
                      </w:r>
                    </w:p>
                    <w:p w:rsidR="007A3DA2" w:rsidRPr="002B3BD5" w:rsidRDefault="007A3DA2" w:rsidP="007A3DA2">
                      <w:pPr>
                        <w:spacing w:after="0"/>
                        <w:jc w:val="center"/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2B3BD5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Permis</w:t>
                      </w:r>
                      <w:r w:rsidR="00540607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2B3BD5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B –</w:t>
                      </w:r>
                      <w:r w:rsidR="0089649A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2B3BD5">
                        <w:rPr>
                          <w:i/>
                          <w:color w:val="000000" w:themeColor="text1"/>
                          <w:sz w:val="16"/>
                          <w:szCs w:val="16"/>
                        </w:rPr>
                        <w:t>Véhicule</w:t>
                      </w:r>
                    </w:p>
                  </w:txbxContent>
                </v:textbox>
              </v:roundrect>
            </w:pict>
          </mc:Fallback>
        </mc:AlternateContent>
      </w:r>
    </w:p>
    <w:p w:rsidR="001E0D3F" w:rsidRPr="001E0D3F" w:rsidRDefault="00016782" w:rsidP="003417CE">
      <w:pPr>
        <w:tabs>
          <w:tab w:val="left" w:pos="9715"/>
          <w:tab w:val="right" w:pos="10772"/>
        </w:tabs>
      </w:pPr>
      <w:r>
        <w:tab/>
      </w:r>
      <w:r w:rsidR="003417CE">
        <w:tab/>
      </w:r>
    </w:p>
    <w:p w:rsidR="001E0D3F" w:rsidRPr="001E0D3F" w:rsidRDefault="00855AA7" w:rsidP="00855AA7">
      <w:pPr>
        <w:tabs>
          <w:tab w:val="left" w:pos="9915"/>
        </w:tabs>
      </w:pPr>
      <w:r>
        <w:tab/>
      </w:r>
    </w:p>
    <w:p w:rsidR="001E0D3F" w:rsidRPr="001E0D3F" w:rsidRDefault="001E0D3F" w:rsidP="00C813F1">
      <w:pPr>
        <w:jc w:val="right"/>
      </w:pPr>
    </w:p>
    <w:p w:rsidR="001E0D3F" w:rsidRPr="001E0D3F" w:rsidRDefault="006849AB" w:rsidP="001E0D3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271557B" wp14:editId="60E93237">
                <wp:simplePos x="0" y="0"/>
                <wp:positionH relativeFrom="column">
                  <wp:posOffset>211455</wp:posOffset>
                </wp:positionH>
                <wp:positionV relativeFrom="paragraph">
                  <wp:posOffset>176530</wp:posOffset>
                </wp:positionV>
                <wp:extent cx="3581400" cy="6257925"/>
                <wp:effectExtent l="57150" t="38100" r="76200" b="104775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62579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</a:schemeClr>
                            </a:gs>
                            <a:gs pos="100000">
                              <a:schemeClr val="lt1">
                                <a:shade val="30000"/>
                                <a:satMod val="20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1003">
                          <a:schemeClr val="lt1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077B" w:rsidRDefault="005C0FA0" w:rsidP="00A07FCA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COMPÉ</w:t>
                            </w:r>
                            <w:r w:rsidR="00561030" w:rsidRPr="000249E4"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TENCES PROFESSIONNELLES</w:t>
                            </w:r>
                          </w:p>
                          <w:p w:rsidR="0034456A" w:rsidRPr="005A77D6" w:rsidRDefault="000B59D6" w:rsidP="00A07FCA">
                            <w:pPr>
                              <w:spacing w:line="240" w:lineRule="auto"/>
                              <w:rPr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GESTION PAIE</w:t>
                            </w:r>
                            <w:r w:rsidR="005A77D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A77D6" w:rsidRPr="005A77D6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en cours d’acquisition</w:t>
                            </w:r>
                          </w:p>
                          <w:p w:rsidR="004D2140" w:rsidRPr="007407D2" w:rsidRDefault="00122EE2" w:rsidP="00A07FC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Saisie des</w:t>
                            </w:r>
                            <w:r w:rsidR="005E7118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éléments de la paie</w:t>
                            </w:r>
                            <w:r w:rsidR="00B32CCD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 vérification réduction</w:t>
                            </w:r>
                            <w:r w:rsidR="00807A4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 w:rsidR="00B32CCD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Fillon</w:t>
                            </w:r>
                            <w:r w:rsidR="00807A4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</w:t>
                            </w:r>
                            <w:r w:rsidR="00B32CCD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Allocation Familiale</w:t>
                            </w:r>
                            <w:r w:rsidR="00807A4E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 CSG</w:t>
                            </w:r>
                          </w:p>
                          <w:p w:rsidR="0034456A" w:rsidRPr="007407D2" w:rsidRDefault="004D2140" w:rsidP="00A07FC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="00F2418F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dition des bulletins de paie</w:t>
                            </w:r>
                            <w:r w:rsidR="001B63D3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dans le respect des conventions collectives</w:t>
                            </w:r>
                          </w:p>
                          <w:p w:rsidR="0034456A" w:rsidRPr="007407D2" w:rsidRDefault="009245D1" w:rsidP="00A07FC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Création d</w:t>
                            </w:r>
                            <w:r w:rsidR="00122EE2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nouveau</w:t>
                            </w:r>
                            <w:r w:rsidR="00122EE2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x</w:t>
                            </w: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salarié</w:t>
                            </w:r>
                            <w:r w:rsidR="00122EE2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édition du bulletin du mois de l’entrée</w:t>
                            </w:r>
                          </w:p>
                          <w:p w:rsidR="005B3B68" w:rsidRPr="007407D2" w:rsidRDefault="005B3B68" w:rsidP="00A07FC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Déclaration unique d’embauche</w:t>
                            </w:r>
                          </w:p>
                          <w:p w:rsidR="009245D1" w:rsidRPr="007407D2" w:rsidRDefault="009245D1" w:rsidP="00A07FC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Déclaration arrêts maladie</w:t>
                            </w:r>
                            <w:r w:rsidR="00492C1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 accident du travail</w:t>
                            </w:r>
                            <w:r w:rsidR="005B3B68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saisie </w:t>
                            </w:r>
                            <w:r w:rsidR="001B63D3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des attestations</w:t>
                            </w: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 salaire</w:t>
                            </w:r>
                            <w:r w:rsidR="0045205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F53EE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déclaration prévoyances incapacité de travail avec ou sans franchise selon conventions</w:t>
                            </w:r>
                            <w:r w:rsidR="006C702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53EE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collectives.</w:t>
                            </w:r>
                          </w:p>
                          <w:p w:rsidR="00122EE2" w:rsidRPr="007407D2" w:rsidRDefault="00F44B36" w:rsidP="00A07FC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Bulletin de fin de contrat, édition du solde de tout compte, attestation de travail et attestation pôle emploi. </w:t>
                            </w:r>
                          </w:p>
                          <w:p w:rsidR="00F623D5" w:rsidRDefault="00B32CCD" w:rsidP="00A07FC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Rédaction de contrat de travail</w:t>
                            </w:r>
                            <w:r w:rsidR="007407D2" w:rsidRPr="007407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, ruptures conventionnelles</w:t>
                            </w:r>
                          </w:p>
                          <w:p w:rsidR="00C050BA" w:rsidRDefault="00214482" w:rsidP="00A07FC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050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Paramétrage</w:t>
                            </w:r>
                            <w:r w:rsidR="00BB359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</w:t>
                            </w:r>
                            <w:r w:rsidRPr="00C050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modèles types </w:t>
                            </w:r>
                            <w:r w:rsidRPr="00C050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de</w:t>
                            </w:r>
                            <w:bookmarkStart w:id="0" w:name="_GoBack"/>
                            <w:bookmarkEnd w:id="0"/>
                            <w:r w:rsidRPr="00C050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cotisations </w:t>
                            </w:r>
                          </w:p>
                          <w:p w:rsidR="00B32CCD" w:rsidRPr="00C050BA" w:rsidRDefault="00B32CCD" w:rsidP="00A07FCA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050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Déclaration de cotisations URSSAF, CRPCEN et caisses de retraite</w:t>
                            </w:r>
                            <w:r w:rsidR="00ED3AE4" w:rsidRPr="00C050B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(DSN, DAS)</w:t>
                            </w:r>
                          </w:p>
                          <w:p w:rsidR="00B24AB1" w:rsidRPr="005C0FA0" w:rsidRDefault="005C0FA0" w:rsidP="00A07FCA">
                            <w:pPr>
                              <w:spacing w:line="240" w:lineRule="auto"/>
                              <w:rPr>
                                <w:b/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COMPTABILITÉ</w:t>
                            </w:r>
                            <w:r w:rsidR="00B24AB1" w:rsidRPr="000249E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24AB1" w:rsidRDefault="00B24AB1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249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Comptabilité client</w:t>
                            </w:r>
                            <w:r w:rsidR="004F05A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 w:rsidRPr="000249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fournisseur</w:t>
                            </w:r>
                            <w:r w:rsidR="00853F6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  <w:p w:rsidR="004F05A0" w:rsidRDefault="00853F6B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Enregistrement des virements émis et reçus</w:t>
                            </w:r>
                          </w:p>
                          <w:p w:rsidR="00B24AB1" w:rsidRDefault="00B24AB1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249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Suiv</w:t>
                            </w:r>
                            <w:r w:rsidR="00853F6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</w:t>
                            </w:r>
                            <w:r w:rsidRPr="000249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des règlements</w:t>
                            </w:r>
                            <w:r w:rsidR="0034456A" w:rsidRPr="000249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/ recouvrement de créances</w:t>
                            </w:r>
                          </w:p>
                          <w:p w:rsidR="00853F6B" w:rsidRDefault="00853F6B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Lettres de relance factures impayées</w:t>
                            </w:r>
                          </w:p>
                          <w:p w:rsidR="00853F6B" w:rsidRDefault="00853F6B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Création de factures</w:t>
                            </w:r>
                          </w:p>
                          <w:p w:rsidR="00F52DFE" w:rsidRDefault="00F52DFE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F05A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Suivi, enregistrement des indemnités journalières </w:t>
                            </w:r>
                          </w:p>
                          <w:p w:rsidR="006B5F96" w:rsidRPr="004F05A0" w:rsidRDefault="006B5F96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249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Comptabiliser les opérations bancaires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et suivi trésorerie</w:t>
                            </w:r>
                          </w:p>
                          <w:p w:rsidR="00853F6B" w:rsidRDefault="00F52DFE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Suivi des dépenses</w:t>
                            </w:r>
                          </w:p>
                          <w:p w:rsidR="00F52DFE" w:rsidRDefault="00F52DFE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249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Rapprochements bancaires</w:t>
                            </w:r>
                          </w:p>
                          <w:p w:rsidR="00231E7D" w:rsidRDefault="00231E7D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249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Vérification et saisie des opérations courantes</w:t>
                            </w:r>
                          </w:p>
                          <w:p w:rsidR="00724741" w:rsidRDefault="00724741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Remises de chèques sur bordereaux bancaires</w:t>
                            </w:r>
                          </w:p>
                          <w:p w:rsidR="00F52DFE" w:rsidRDefault="00F52DFE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Calcul du reversement des aides sociales</w:t>
                            </w:r>
                          </w:p>
                          <w:p w:rsidR="00F52DFE" w:rsidRDefault="00F52DFE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Intégrations, virement, édition lettres chèques</w:t>
                            </w:r>
                          </w:p>
                          <w:p w:rsidR="00F52DFE" w:rsidRDefault="00F52DFE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Traitement du courrier, des réclamations</w:t>
                            </w:r>
                          </w:p>
                          <w:p w:rsidR="00F52DFE" w:rsidRDefault="00F52DFE" w:rsidP="00A07FCA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Enregistrement et modification des jugements, saisies arrêts, </w:t>
                            </w:r>
                            <w:r w:rsidR="0089691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pensions alimentaires</w:t>
                            </w:r>
                          </w:p>
                          <w:p w:rsidR="002207A7" w:rsidRPr="000249E4" w:rsidRDefault="002207A7" w:rsidP="00A07FCA">
                            <w:pPr>
                              <w:spacing w:line="240" w:lineRule="auto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249E4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BUREAUTIQUE</w:t>
                            </w:r>
                          </w:p>
                          <w:p w:rsidR="002207A7" w:rsidRPr="007407D2" w:rsidRDefault="002207A7" w:rsidP="00A07FC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407D2">
                              <w:rPr>
                                <w:rFonts w:eastAsia="Times New Roman"/>
                                <w:sz w:val="18"/>
                                <w:szCs w:val="18"/>
                                <w:lang w:val="en-US" w:eastAsia="fr-FR"/>
                              </w:rPr>
                              <w:t>Microsoft office (Word, Excel, Outlook), PCIE Start</w:t>
                            </w:r>
                            <w:r w:rsidRPr="007407D2"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2207A7" w:rsidRPr="007407D2" w:rsidRDefault="007407D2" w:rsidP="00A07FCA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val="en-US" w:eastAsia="fr-FR"/>
                              </w:rPr>
                              <w:t>Coala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val="en-US" w:eastAsia="fr-FR"/>
                              </w:rPr>
                              <w:t xml:space="preserve">, </w:t>
                            </w:r>
                            <w:proofErr w:type="spellStart"/>
                            <w:r w:rsidR="002207A7" w:rsidRPr="0013013E">
                              <w:rPr>
                                <w:rFonts w:eastAsia="Times New Roman"/>
                                <w:sz w:val="18"/>
                                <w:szCs w:val="18"/>
                                <w:lang w:val="en-US" w:eastAsia="fr-FR"/>
                              </w:rPr>
                              <w:t>Cegi</w:t>
                            </w:r>
                            <w:proofErr w:type="spellEnd"/>
                            <w:r w:rsidR="002207A7" w:rsidRPr="007407D2">
                              <w:rPr>
                                <w:rFonts w:eastAsia="Times New Roman"/>
                                <w:sz w:val="18"/>
                                <w:szCs w:val="18"/>
                                <w:lang w:val="en-US" w:eastAsia="fr-FR"/>
                              </w:rPr>
                              <w:t xml:space="preserve">, Twin-7, DCS net, Quadra </w:t>
                            </w:r>
                            <w:proofErr w:type="spellStart"/>
                            <w:r w:rsidR="002207A7" w:rsidRPr="007407D2">
                              <w:rPr>
                                <w:rFonts w:eastAsia="Times New Roman"/>
                                <w:sz w:val="18"/>
                                <w:szCs w:val="18"/>
                                <w:lang w:val="en-US" w:eastAsia="fr-FR"/>
                              </w:rPr>
                              <w:t>Compta</w:t>
                            </w:r>
                            <w:proofErr w:type="spellEnd"/>
                            <w:r w:rsidR="002207A7" w:rsidRPr="007407D2">
                              <w:rPr>
                                <w:rFonts w:eastAsia="Times New Roman"/>
                                <w:sz w:val="18"/>
                                <w:szCs w:val="18"/>
                                <w:lang w:val="en-US" w:eastAsia="fr-FR"/>
                              </w:rPr>
                              <w:t xml:space="preserve">, Open ERP, </w:t>
                            </w:r>
                            <w:proofErr w:type="spellStart"/>
                            <w:r w:rsidR="002207A7" w:rsidRPr="007407D2">
                              <w:rPr>
                                <w:rFonts w:eastAsia="Times New Roman"/>
                                <w:sz w:val="18"/>
                                <w:szCs w:val="18"/>
                                <w:lang w:val="en-US" w:eastAsia="fr-FR"/>
                              </w:rPr>
                              <w:t>Qualiac</w:t>
                            </w:r>
                            <w:proofErr w:type="spellEnd"/>
                            <w:r w:rsidR="002207A7" w:rsidRPr="007407D2">
                              <w:rPr>
                                <w:rFonts w:eastAsia="Times New Roman"/>
                                <w:sz w:val="18"/>
                                <w:szCs w:val="18"/>
                                <w:lang w:val="en-US" w:eastAsia="fr-FR"/>
                              </w:rPr>
                              <w:t xml:space="preserve">, Smart Stream, Quick 3287, Aude, </w:t>
                            </w:r>
                            <w:proofErr w:type="spellStart"/>
                            <w:r w:rsidR="002207A7" w:rsidRPr="007407D2">
                              <w:rPr>
                                <w:rFonts w:eastAsia="Times New Roman"/>
                                <w:sz w:val="18"/>
                                <w:szCs w:val="18"/>
                                <w:lang w:val="en-US" w:eastAsia="fr-FR"/>
                              </w:rPr>
                              <w:t>Aladin</w:t>
                            </w:r>
                            <w:proofErr w:type="spellEnd"/>
                          </w:p>
                          <w:p w:rsidR="002207A7" w:rsidRPr="007407D2" w:rsidRDefault="002207A7" w:rsidP="00A07FCA">
                            <w:p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71557B" id="Rectangle à coins arrondis 5" o:spid="_x0000_s1028" style="position:absolute;margin-left:16.65pt;margin-top:13.9pt;width:282pt;height:492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" fillcolor="#f2f2f2 [3052]" strokecolor="white [3212]">
                <v:fill color2="#4c4c4c [961]" rotate="t" focusposition=".5,.5" focussize="" focus="100%" type="gradientRadial"/>
                <v:shadow on="t" color="black" opacity="24903f" origin=",.5" offset="0,.55556mm"/>
                <v:textbox>
                  <w:txbxContent>
                    <w:p w:rsidR="00E3077B" w:rsidRDefault="005C0FA0" w:rsidP="00A07FCA">
                      <w:pPr>
                        <w:spacing w:line="240" w:lineRule="auto"/>
                        <w:jc w:val="center"/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  <w:t>COMPÉ</w:t>
                      </w:r>
                      <w:r w:rsidR="00561030" w:rsidRPr="000249E4"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  <w:t>TENCES PROFESSIONNELLES</w:t>
                      </w:r>
                    </w:p>
                    <w:p w:rsidR="0034456A" w:rsidRPr="005A77D6" w:rsidRDefault="000B59D6" w:rsidP="00A07FCA">
                      <w:pPr>
                        <w:spacing w:line="240" w:lineRule="auto"/>
                        <w:rPr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GESTION PAIE</w:t>
                      </w:r>
                      <w:r w:rsidR="005A77D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5A77D6" w:rsidRPr="005A77D6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en cours d’acquisition</w:t>
                      </w:r>
                    </w:p>
                    <w:p w:rsidR="004D2140" w:rsidRPr="007407D2" w:rsidRDefault="00122EE2" w:rsidP="00A07FC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Saisie des</w:t>
                      </w:r>
                      <w:r w:rsidR="005E7118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éléments de la paie</w:t>
                      </w:r>
                      <w:r w:rsidR="00B32CCD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, vérification réduction</w:t>
                      </w:r>
                      <w:r w:rsidR="00807A4E">
                        <w:rPr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 w:rsidR="00B32CCD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Fillon</w:t>
                      </w:r>
                      <w:r w:rsidR="00807A4E">
                        <w:rPr>
                          <w:color w:val="000000" w:themeColor="text1"/>
                          <w:sz w:val="18"/>
                          <w:szCs w:val="18"/>
                        </w:rPr>
                        <w:t>,</w:t>
                      </w:r>
                      <w:r w:rsidR="00B32CCD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Allocation Familiale</w:t>
                      </w:r>
                      <w:r w:rsidR="00807A4E">
                        <w:rPr>
                          <w:color w:val="000000" w:themeColor="text1"/>
                          <w:sz w:val="18"/>
                          <w:szCs w:val="18"/>
                        </w:rPr>
                        <w:t>, CSG</w:t>
                      </w:r>
                    </w:p>
                    <w:p w:rsidR="0034456A" w:rsidRPr="007407D2" w:rsidRDefault="004D2140" w:rsidP="00A07FC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="00F2418F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dition des bulletins de paie</w:t>
                      </w:r>
                      <w:r w:rsidR="001B63D3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dans le respect des conventions collectives</w:t>
                      </w:r>
                    </w:p>
                    <w:p w:rsidR="0034456A" w:rsidRPr="007407D2" w:rsidRDefault="009245D1" w:rsidP="00A07FC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Création d</w:t>
                      </w:r>
                      <w:r w:rsidR="00122EE2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nouveau</w:t>
                      </w:r>
                      <w:r w:rsidR="00122EE2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x</w:t>
                      </w:r>
                      <w:r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salarié</w:t>
                      </w:r>
                      <w:r w:rsidR="00122EE2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et édition du bulletin du mois de l’entrée</w:t>
                      </w:r>
                    </w:p>
                    <w:p w:rsidR="005B3B68" w:rsidRPr="007407D2" w:rsidRDefault="005B3B68" w:rsidP="00A07FC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Déclaration unique d’embauche</w:t>
                      </w:r>
                    </w:p>
                    <w:p w:rsidR="009245D1" w:rsidRPr="007407D2" w:rsidRDefault="009245D1" w:rsidP="00A07FC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Déclaration arrêts maladie</w:t>
                      </w:r>
                      <w:r w:rsidR="00492C13">
                        <w:rPr>
                          <w:color w:val="000000" w:themeColor="text1"/>
                          <w:sz w:val="18"/>
                          <w:szCs w:val="18"/>
                        </w:rPr>
                        <w:t>, accident du travail</w:t>
                      </w:r>
                      <w:r w:rsidR="005B3B68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, saisie </w:t>
                      </w:r>
                      <w:r w:rsidR="001B63D3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des attestations</w:t>
                      </w:r>
                      <w:r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de salaire</w:t>
                      </w:r>
                      <w:r w:rsidR="00452054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r w:rsidR="00F53EE0">
                        <w:rPr>
                          <w:color w:val="000000" w:themeColor="text1"/>
                          <w:sz w:val="18"/>
                          <w:szCs w:val="18"/>
                        </w:rPr>
                        <w:t>déclaration prévoyances incapacité de travail avec ou sans franchise selon conventions</w:t>
                      </w:r>
                      <w:r w:rsidR="006C702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F53EE0">
                        <w:rPr>
                          <w:color w:val="000000" w:themeColor="text1"/>
                          <w:sz w:val="18"/>
                          <w:szCs w:val="18"/>
                        </w:rPr>
                        <w:t>collectives.</w:t>
                      </w:r>
                    </w:p>
                    <w:p w:rsidR="00122EE2" w:rsidRPr="007407D2" w:rsidRDefault="00F44B36" w:rsidP="00A07FC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Bulletin de fin de contrat, édition du solde de tout compte, attestation de travail et attestation pôle emploi. </w:t>
                      </w:r>
                    </w:p>
                    <w:p w:rsidR="00F623D5" w:rsidRDefault="00B32CCD" w:rsidP="00A07FC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Rédaction de contrat de travail</w:t>
                      </w:r>
                      <w:r w:rsidR="007407D2" w:rsidRPr="007407D2">
                        <w:rPr>
                          <w:color w:val="000000" w:themeColor="text1"/>
                          <w:sz w:val="18"/>
                          <w:szCs w:val="18"/>
                        </w:rPr>
                        <w:t>, ruptures conventionnelles</w:t>
                      </w:r>
                    </w:p>
                    <w:p w:rsidR="00C050BA" w:rsidRDefault="00214482" w:rsidP="00A07FC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050BA">
                        <w:rPr>
                          <w:color w:val="000000" w:themeColor="text1"/>
                          <w:sz w:val="18"/>
                          <w:szCs w:val="18"/>
                        </w:rPr>
                        <w:t>Paramétrage</w:t>
                      </w:r>
                      <w:r w:rsidR="00BB359C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de</w:t>
                      </w:r>
                      <w:r w:rsidRPr="00C050B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modèles types </w:t>
                      </w:r>
                      <w:r w:rsidRPr="00C050BA">
                        <w:rPr>
                          <w:color w:val="000000" w:themeColor="text1"/>
                          <w:sz w:val="18"/>
                          <w:szCs w:val="18"/>
                        </w:rPr>
                        <w:t>de</w:t>
                      </w:r>
                      <w:bookmarkStart w:id="1" w:name="_GoBack"/>
                      <w:bookmarkEnd w:id="1"/>
                      <w:r w:rsidRPr="00C050B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cotisations </w:t>
                      </w:r>
                    </w:p>
                    <w:p w:rsidR="00B32CCD" w:rsidRPr="00C050BA" w:rsidRDefault="00B32CCD" w:rsidP="00A07FCA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C050BA">
                        <w:rPr>
                          <w:color w:val="000000" w:themeColor="text1"/>
                          <w:sz w:val="18"/>
                          <w:szCs w:val="18"/>
                        </w:rPr>
                        <w:t>Déclaration de cotisations URSSAF, CRPCEN et caisses de retraite</w:t>
                      </w:r>
                      <w:r w:rsidR="00ED3AE4" w:rsidRPr="00C050BA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(DSN, DAS)</w:t>
                      </w:r>
                    </w:p>
                    <w:p w:rsidR="00B24AB1" w:rsidRPr="005C0FA0" w:rsidRDefault="005C0FA0" w:rsidP="00A07FCA">
                      <w:pPr>
                        <w:spacing w:line="240" w:lineRule="auto"/>
                        <w:rPr>
                          <w:b/>
                          <w:color w:val="BFBFBF" w:themeColor="background1" w:themeShade="BF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COMPTABILITÉ</w:t>
                      </w:r>
                      <w:r w:rsidR="00B24AB1" w:rsidRPr="000249E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24AB1" w:rsidRDefault="00B24AB1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249E4">
                        <w:rPr>
                          <w:color w:val="000000" w:themeColor="text1"/>
                          <w:sz w:val="18"/>
                          <w:szCs w:val="18"/>
                        </w:rPr>
                        <w:t>Comptabilité client</w:t>
                      </w:r>
                      <w:r w:rsidR="004F05A0">
                        <w:rPr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 w:rsidRPr="000249E4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et fournisseur</w:t>
                      </w:r>
                      <w:r w:rsidR="00853F6B">
                        <w:rPr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</w:p>
                    <w:p w:rsidR="004F05A0" w:rsidRDefault="00853F6B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Enregistrement des virements émis et reçus</w:t>
                      </w:r>
                    </w:p>
                    <w:p w:rsidR="00B24AB1" w:rsidRDefault="00B24AB1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249E4">
                        <w:rPr>
                          <w:color w:val="000000" w:themeColor="text1"/>
                          <w:sz w:val="18"/>
                          <w:szCs w:val="18"/>
                        </w:rPr>
                        <w:t>Suiv</w:t>
                      </w:r>
                      <w:r w:rsidR="00853F6B">
                        <w:rPr>
                          <w:color w:val="000000" w:themeColor="text1"/>
                          <w:sz w:val="18"/>
                          <w:szCs w:val="18"/>
                        </w:rPr>
                        <w:t>i</w:t>
                      </w:r>
                      <w:r w:rsidRPr="000249E4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des règlements</w:t>
                      </w:r>
                      <w:r w:rsidR="0034456A" w:rsidRPr="000249E4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/ recouvrement de créances</w:t>
                      </w:r>
                    </w:p>
                    <w:p w:rsidR="00853F6B" w:rsidRDefault="00853F6B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Lettres de relance factures impayées</w:t>
                      </w:r>
                    </w:p>
                    <w:p w:rsidR="00853F6B" w:rsidRDefault="00853F6B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Création de factures</w:t>
                      </w:r>
                    </w:p>
                    <w:p w:rsidR="00F52DFE" w:rsidRDefault="00F52DFE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F05A0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Suivi, enregistrement des indemnités journalières </w:t>
                      </w:r>
                    </w:p>
                    <w:p w:rsidR="006B5F96" w:rsidRPr="004F05A0" w:rsidRDefault="006B5F96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249E4">
                        <w:rPr>
                          <w:color w:val="000000" w:themeColor="text1"/>
                          <w:sz w:val="18"/>
                          <w:szCs w:val="18"/>
                        </w:rPr>
                        <w:t>Comptabiliser les opérations bancaires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et suivi trésorerie</w:t>
                      </w:r>
                    </w:p>
                    <w:p w:rsidR="00853F6B" w:rsidRDefault="00F52DFE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Suivi des dépenses</w:t>
                      </w:r>
                    </w:p>
                    <w:p w:rsidR="00F52DFE" w:rsidRDefault="00F52DFE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249E4">
                        <w:rPr>
                          <w:color w:val="000000" w:themeColor="text1"/>
                          <w:sz w:val="18"/>
                          <w:szCs w:val="18"/>
                        </w:rPr>
                        <w:t>Rapprochements bancaires</w:t>
                      </w:r>
                    </w:p>
                    <w:p w:rsidR="00231E7D" w:rsidRDefault="00231E7D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0249E4">
                        <w:rPr>
                          <w:color w:val="000000" w:themeColor="text1"/>
                          <w:sz w:val="18"/>
                          <w:szCs w:val="18"/>
                        </w:rPr>
                        <w:t>Vérification et saisie des opérations courantes</w:t>
                      </w:r>
                    </w:p>
                    <w:p w:rsidR="00724741" w:rsidRDefault="00724741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Remises de chèques sur bordereaux bancaires</w:t>
                      </w:r>
                    </w:p>
                    <w:p w:rsidR="00F52DFE" w:rsidRDefault="00F52DFE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Calcul du reversement des aides sociales</w:t>
                      </w:r>
                    </w:p>
                    <w:p w:rsidR="00F52DFE" w:rsidRDefault="00F52DFE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Intégrations, virement, édition lettres chèques</w:t>
                      </w:r>
                    </w:p>
                    <w:p w:rsidR="00F52DFE" w:rsidRDefault="00F52DFE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Traitement du courrier, des réclamations</w:t>
                      </w:r>
                    </w:p>
                    <w:p w:rsidR="00F52DFE" w:rsidRDefault="00F52DFE" w:rsidP="00A07FCA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Enregistrement et modification des jugements, saisies arrêts, </w:t>
                      </w:r>
                      <w:r w:rsidR="0089691C">
                        <w:rPr>
                          <w:color w:val="000000" w:themeColor="text1"/>
                          <w:sz w:val="18"/>
                          <w:szCs w:val="18"/>
                        </w:rPr>
                        <w:t>pensions alimentaires</w:t>
                      </w:r>
                    </w:p>
                    <w:p w:rsidR="002207A7" w:rsidRPr="000249E4" w:rsidRDefault="002207A7" w:rsidP="00A07FCA">
                      <w:pPr>
                        <w:spacing w:line="240" w:lineRule="auto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0249E4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BUREAUTIQUE</w:t>
                      </w:r>
                    </w:p>
                    <w:p w:rsidR="002207A7" w:rsidRPr="007407D2" w:rsidRDefault="002207A7" w:rsidP="00A07FC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7407D2">
                        <w:rPr>
                          <w:rFonts w:eastAsia="Times New Roman"/>
                          <w:sz w:val="18"/>
                          <w:szCs w:val="18"/>
                          <w:lang w:val="en-US" w:eastAsia="fr-FR"/>
                        </w:rPr>
                        <w:t>Microsoft office (Word, Excel, Outlook), PCIE Start</w:t>
                      </w:r>
                      <w:r w:rsidRPr="007407D2"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2207A7" w:rsidRPr="007407D2" w:rsidRDefault="007407D2" w:rsidP="00A07FCA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proofErr w:type="spellStart"/>
                      <w:r>
                        <w:rPr>
                          <w:rFonts w:eastAsia="Times New Roman"/>
                          <w:b/>
                          <w:sz w:val="18"/>
                          <w:szCs w:val="18"/>
                          <w:lang w:val="en-US" w:eastAsia="fr-FR"/>
                        </w:rPr>
                        <w:t>Coala</w:t>
                      </w:r>
                      <w:proofErr w:type="spellEnd"/>
                      <w:r>
                        <w:rPr>
                          <w:rFonts w:eastAsia="Times New Roman"/>
                          <w:b/>
                          <w:sz w:val="18"/>
                          <w:szCs w:val="18"/>
                          <w:lang w:val="en-US" w:eastAsia="fr-FR"/>
                        </w:rPr>
                        <w:t xml:space="preserve">, </w:t>
                      </w:r>
                      <w:proofErr w:type="spellStart"/>
                      <w:r w:rsidR="002207A7" w:rsidRPr="0013013E">
                        <w:rPr>
                          <w:rFonts w:eastAsia="Times New Roman"/>
                          <w:sz w:val="18"/>
                          <w:szCs w:val="18"/>
                          <w:lang w:val="en-US" w:eastAsia="fr-FR"/>
                        </w:rPr>
                        <w:t>Cegi</w:t>
                      </w:r>
                      <w:proofErr w:type="spellEnd"/>
                      <w:r w:rsidR="002207A7" w:rsidRPr="007407D2">
                        <w:rPr>
                          <w:rFonts w:eastAsia="Times New Roman"/>
                          <w:sz w:val="18"/>
                          <w:szCs w:val="18"/>
                          <w:lang w:val="en-US" w:eastAsia="fr-FR"/>
                        </w:rPr>
                        <w:t xml:space="preserve">, Twin-7, DCS net, Quadra </w:t>
                      </w:r>
                      <w:proofErr w:type="spellStart"/>
                      <w:r w:rsidR="002207A7" w:rsidRPr="007407D2">
                        <w:rPr>
                          <w:rFonts w:eastAsia="Times New Roman"/>
                          <w:sz w:val="18"/>
                          <w:szCs w:val="18"/>
                          <w:lang w:val="en-US" w:eastAsia="fr-FR"/>
                        </w:rPr>
                        <w:t>Compta</w:t>
                      </w:r>
                      <w:proofErr w:type="spellEnd"/>
                      <w:r w:rsidR="002207A7" w:rsidRPr="007407D2">
                        <w:rPr>
                          <w:rFonts w:eastAsia="Times New Roman"/>
                          <w:sz w:val="18"/>
                          <w:szCs w:val="18"/>
                          <w:lang w:val="en-US" w:eastAsia="fr-FR"/>
                        </w:rPr>
                        <w:t xml:space="preserve">, Open ERP, </w:t>
                      </w:r>
                      <w:proofErr w:type="spellStart"/>
                      <w:r w:rsidR="002207A7" w:rsidRPr="007407D2">
                        <w:rPr>
                          <w:rFonts w:eastAsia="Times New Roman"/>
                          <w:sz w:val="18"/>
                          <w:szCs w:val="18"/>
                          <w:lang w:val="en-US" w:eastAsia="fr-FR"/>
                        </w:rPr>
                        <w:t>Qualiac</w:t>
                      </w:r>
                      <w:proofErr w:type="spellEnd"/>
                      <w:r w:rsidR="002207A7" w:rsidRPr="007407D2">
                        <w:rPr>
                          <w:rFonts w:eastAsia="Times New Roman"/>
                          <w:sz w:val="18"/>
                          <w:szCs w:val="18"/>
                          <w:lang w:val="en-US" w:eastAsia="fr-FR"/>
                        </w:rPr>
                        <w:t xml:space="preserve">, Smart Stream, Quick 3287, Aude, </w:t>
                      </w:r>
                      <w:proofErr w:type="spellStart"/>
                      <w:r w:rsidR="002207A7" w:rsidRPr="007407D2">
                        <w:rPr>
                          <w:rFonts w:eastAsia="Times New Roman"/>
                          <w:sz w:val="18"/>
                          <w:szCs w:val="18"/>
                          <w:lang w:val="en-US" w:eastAsia="fr-FR"/>
                        </w:rPr>
                        <w:t>Aladin</w:t>
                      </w:r>
                      <w:proofErr w:type="spellEnd"/>
                    </w:p>
                    <w:p w:rsidR="002207A7" w:rsidRPr="007407D2" w:rsidRDefault="002207A7" w:rsidP="00A07FCA">
                      <w:pPr>
                        <w:spacing w:line="240" w:lineRule="auto"/>
                        <w:rPr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A3D1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D3847D0" wp14:editId="2327DC9E">
                <wp:simplePos x="0" y="0"/>
                <wp:positionH relativeFrom="column">
                  <wp:posOffset>4069080</wp:posOffset>
                </wp:positionH>
                <wp:positionV relativeFrom="paragraph">
                  <wp:posOffset>186055</wp:posOffset>
                </wp:positionV>
                <wp:extent cx="2571750" cy="6248400"/>
                <wp:effectExtent l="0" t="0" r="19050" b="19050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62484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256B" w:rsidRPr="00FA0A7D" w:rsidRDefault="005C0FA0" w:rsidP="00C6256B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EXPÉ</w:t>
                            </w:r>
                            <w:r w:rsidR="00C6256B" w:rsidRPr="00FA0A7D"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RIENCES</w:t>
                            </w:r>
                          </w:p>
                          <w:p w:rsidR="006A03E4" w:rsidRPr="00FA0A7D" w:rsidRDefault="006A03E4" w:rsidP="00C6256B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FA0A7D"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PROFESSIONNELLES</w:t>
                            </w:r>
                          </w:p>
                          <w:p w:rsidR="00F81E86" w:rsidRDefault="00134AF1" w:rsidP="00781DAD">
                            <w:pPr>
                              <w:tabs>
                                <w:tab w:val="left" w:pos="4962"/>
                              </w:tabs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2017</w:t>
                            </w:r>
                            <w:r w:rsidR="00663A3F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 xml:space="preserve"> 2018</w:t>
                            </w:r>
                            <w:r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 xml:space="preserve"> : Gestionnaire de Paie, </w:t>
                            </w:r>
                            <w:r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br/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>ALICOS – Cesson-Sévigné (</w:t>
                            </w:r>
                            <w:r w:rsidR="00F12DC0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>6</w:t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 xml:space="preserve"> mois)</w:t>
                            </w:r>
                          </w:p>
                          <w:p w:rsidR="00C13701" w:rsidRPr="00B26DB6" w:rsidRDefault="00B26DB6" w:rsidP="00781DAD">
                            <w:pPr>
                              <w:tabs>
                                <w:tab w:val="left" w:pos="4962"/>
                              </w:tabs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2016 201</w:t>
                            </w:r>
                            <w:r w:rsidR="00134AF1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7</w:t>
                            </w:r>
                            <w:r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 xml:space="preserve"> : Gestionnaire de Paie en alternance, </w:t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>ALICOS – Cesson-Sévigné (</w:t>
                            </w:r>
                            <w:r w:rsidR="00581170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>1</w:t>
                            </w:r>
                            <w:r w:rsidR="00134AF1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>1</w:t>
                            </w:r>
                            <w:r w:rsidR="00581170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 xml:space="preserve"> mois</w:t>
                            </w:r>
                            <w:r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>)</w:t>
                            </w:r>
                          </w:p>
                          <w:p w:rsidR="00C13701" w:rsidRPr="00064616" w:rsidRDefault="00C13701" w:rsidP="00781DAD">
                            <w:pPr>
                              <w:tabs>
                                <w:tab w:val="left" w:pos="4962"/>
                              </w:tabs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 xml:space="preserve">2016 : </w:t>
                            </w:r>
                            <w:r w:rsidR="00064616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 xml:space="preserve">Stage d’immersion Gestionnaire de paie, </w:t>
                            </w:r>
                            <w:r w:rsidR="00064616" w:rsidRPr="00C13701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>CABINET LEPRINCE ET ASSOCIES – Rennes (15 jours)</w:t>
                            </w:r>
                          </w:p>
                          <w:p w:rsidR="00781DAD" w:rsidRDefault="00781DAD" w:rsidP="00781DAD">
                            <w:pPr>
                              <w:tabs>
                                <w:tab w:val="left" w:pos="4962"/>
                              </w:tabs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781DAD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2014 2015</w:t>
                            </w:r>
                            <w:r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 xml:space="preserve"> : </w:t>
                            </w:r>
                            <w:r w:rsidRPr="00781DAD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Comptable et secrétaire comptable</w:t>
                            </w:r>
                            <w:r w:rsidRPr="00781DAD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>, ASSOCIATION TUTELAIRE D’ILLE ET VILAINE - Rennes (18 mois)</w:t>
                            </w:r>
                          </w:p>
                          <w:p w:rsidR="00781DAD" w:rsidRDefault="00781DAD" w:rsidP="00781DAD">
                            <w:pPr>
                              <w:tabs>
                                <w:tab w:val="left" w:pos="4962"/>
                              </w:tabs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 w:rsidRPr="00781DAD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 xml:space="preserve">2013 2014 : </w:t>
                            </w:r>
                            <w:r w:rsidRPr="00656AD6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Gestionnaire administratif et contentieux</w:t>
                            </w:r>
                            <w:r w:rsidRPr="00656AD6"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>, PÔLE EMPLOI BRETAGNE - Chantepie (6 mois)</w:t>
                            </w:r>
                          </w:p>
                          <w:p w:rsidR="00781DAD" w:rsidRPr="00781DAD" w:rsidRDefault="00781DAD" w:rsidP="00781DAD">
                            <w:pPr>
                              <w:tabs>
                                <w:tab w:val="left" w:pos="4962"/>
                              </w:tabs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781DAD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2013 :</w:t>
                            </w:r>
                            <w:r w:rsidRPr="00781DAD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 xml:space="preserve"> </w:t>
                            </w:r>
                            <w:r w:rsidRPr="00781DAD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Assistante comptable</w:t>
                            </w:r>
                            <w:r w:rsidRPr="00781DAD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>, CREDIT AGRICOLE D’ILLE ET VILAINE - Rennes (3 mois)</w:t>
                            </w:r>
                          </w:p>
                          <w:p w:rsidR="00C13701" w:rsidRPr="00C13701" w:rsidRDefault="00C13701" w:rsidP="00C13701">
                            <w:pPr>
                              <w:tabs>
                                <w:tab w:val="left" w:pos="4962"/>
                              </w:tabs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C13701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2012 2013 :</w:t>
                            </w:r>
                            <w:r w:rsidRPr="00C13701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 xml:space="preserve"> </w:t>
                            </w:r>
                            <w:r w:rsidRPr="00C13701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Gestionnaire comptable</w:t>
                            </w:r>
                            <w:r w:rsidRPr="00C13701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>, MGEN - Rennes (7 mois)</w:t>
                            </w:r>
                          </w:p>
                          <w:p w:rsidR="00C13701" w:rsidRPr="00C13701" w:rsidRDefault="00C13701" w:rsidP="00C13701">
                            <w:pPr>
                              <w:tabs>
                                <w:tab w:val="left" w:pos="4962"/>
                              </w:tabs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C13701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2011 : Assistante comptable</w:t>
                            </w:r>
                            <w:r w:rsidRPr="00C13701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 xml:space="preserve"> (stage), CABINET LEPRINCE ET ASSOCIES – Rennes (15 jours)</w:t>
                            </w:r>
                          </w:p>
                          <w:p w:rsidR="00C13701" w:rsidRDefault="00C13701" w:rsidP="00C13701">
                            <w:pPr>
                              <w:tabs>
                                <w:tab w:val="left" w:pos="4962"/>
                              </w:tabs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C13701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2011 : Comptable clients</w:t>
                            </w:r>
                            <w:r w:rsidRPr="00C13701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 xml:space="preserve"> (remplacement), GARAGE PEUGEOT SOURGET – Rennes (1,5 mois)</w:t>
                            </w:r>
                          </w:p>
                          <w:p w:rsidR="00C13701" w:rsidRPr="00C13701" w:rsidRDefault="00C13701" w:rsidP="00C13701">
                            <w:pPr>
                              <w:tabs>
                                <w:tab w:val="left" w:pos="4962"/>
                              </w:tabs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C13701"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  <w:t>2000 2010 : Conseiller voyages</w:t>
                            </w:r>
                            <w:r w:rsidRPr="00C13701">
                              <w:rPr>
                                <w:rFonts w:eastAsia="Times New Roman"/>
                                <w:sz w:val="18"/>
                                <w:szCs w:val="18"/>
                                <w:lang w:eastAsia="fr-FR"/>
                              </w:rPr>
                              <w:t>, HAVAS VOYAGES et AMERICAN EXPRESS VOYAGES D’AFFAIRES – St cloud, Cesson-sévigné</w:t>
                            </w:r>
                          </w:p>
                          <w:p w:rsidR="00781DAD" w:rsidRPr="00C13701" w:rsidRDefault="00781DAD" w:rsidP="00781DAD">
                            <w:pPr>
                              <w:tabs>
                                <w:tab w:val="left" w:pos="4962"/>
                              </w:tabs>
                              <w:rPr>
                                <w:rFonts w:eastAsia="Times New Roman"/>
                                <w:b/>
                                <w:sz w:val="18"/>
                                <w:szCs w:val="18"/>
                                <w:lang w:eastAsia="fr-FR"/>
                              </w:rPr>
                            </w:pPr>
                          </w:p>
                          <w:p w:rsidR="00692B5B" w:rsidRPr="00692B5B" w:rsidRDefault="00692B5B" w:rsidP="00C6256B">
                            <w:pPr>
                              <w:spacing w:after="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3847D0" id="Rectangle à coins arrondis 6" o:spid="_x0000_s1029" style="position:absolute;margin-left:320.4pt;margin-top:14.65pt;width:202.5pt;height:49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" fillcolor="white [3201]" strokecolor="#a5a5a5 [2092]" strokeweight="2pt">
                <v:textbox>
                  <w:txbxContent>
                    <w:p w:rsidR="00C6256B" w:rsidRPr="00FA0A7D" w:rsidRDefault="005C0FA0" w:rsidP="00C6256B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  <w:t>EXPÉ</w:t>
                      </w:r>
                      <w:r w:rsidR="00C6256B" w:rsidRPr="00FA0A7D"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  <w:t>RIENCES</w:t>
                      </w:r>
                    </w:p>
                    <w:p w:rsidR="006A03E4" w:rsidRPr="00FA0A7D" w:rsidRDefault="006A03E4" w:rsidP="00C6256B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 w:rsidRPr="00FA0A7D"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  <w:t>PROFESSIONNELLES</w:t>
                      </w:r>
                    </w:p>
                    <w:p w:rsidR="00F81E86" w:rsidRDefault="00134AF1" w:rsidP="00781DAD">
                      <w:pPr>
                        <w:tabs>
                          <w:tab w:val="left" w:pos="4962"/>
                        </w:tabs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2017</w:t>
                      </w:r>
                      <w:r w:rsidR="00663A3F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 xml:space="preserve"> 2018</w:t>
                      </w:r>
                      <w:r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 xml:space="preserve"> : Gestionnaire de Paie, </w:t>
                      </w:r>
                      <w:r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br/>
                      </w:r>
                      <w:r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>ALICOS – Cesson-Sévigné (</w:t>
                      </w:r>
                      <w:r w:rsidR="00F12DC0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>6</w:t>
                      </w:r>
                      <w:r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 xml:space="preserve"> mois)</w:t>
                      </w:r>
                    </w:p>
                    <w:p w:rsidR="00C13701" w:rsidRPr="00B26DB6" w:rsidRDefault="00B26DB6" w:rsidP="00781DAD">
                      <w:pPr>
                        <w:tabs>
                          <w:tab w:val="left" w:pos="4962"/>
                        </w:tabs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2016 201</w:t>
                      </w:r>
                      <w:r w:rsidR="00134AF1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7</w:t>
                      </w:r>
                      <w:r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 xml:space="preserve"> : Gestionnaire de Paie en alternance, </w:t>
                      </w:r>
                      <w:r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>ALICOS – Cesson-Sévigné (</w:t>
                      </w:r>
                      <w:r w:rsidR="00581170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>1</w:t>
                      </w:r>
                      <w:r w:rsidR="00134AF1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>1</w:t>
                      </w:r>
                      <w:r w:rsidR="00581170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 xml:space="preserve"> mois</w:t>
                      </w:r>
                      <w:r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>)</w:t>
                      </w:r>
                    </w:p>
                    <w:p w:rsidR="00C13701" w:rsidRPr="00064616" w:rsidRDefault="00C13701" w:rsidP="00781DAD">
                      <w:pPr>
                        <w:tabs>
                          <w:tab w:val="left" w:pos="4962"/>
                        </w:tabs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</w:pPr>
                      <w:r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 xml:space="preserve">2016 : </w:t>
                      </w:r>
                      <w:r w:rsidR="00064616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 xml:space="preserve">Stage d’immersion Gestionnaire de paie, </w:t>
                      </w:r>
                      <w:r w:rsidR="00064616" w:rsidRPr="00C13701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>CABINET LEPRINCE ET ASSOCIES – Rennes (15 jours)</w:t>
                      </w:r>
                    </w:p>
                    <w:p w:rsidR="00781DAD" w:rsidRDefault="00781DAD" w:rsidP="00781DAD">
                      <w:pPr>
                        <w:tabs>
                          <w:tab w:val="left" w:pos="4962"/>
                        </w:tabs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</w:pPr>
                      <w:r w:rsidRPr="00781DAD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2014 2015</w:t>
                      </w:r>
                      <w:r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 xml:space="preserve"> : </w:t>
                      </w:r>
                      <w:r w:rsidRPr="00781DAD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Comptable et secrétaire comptable</w:t>
                      </w:r>
                      <w:r w:rsidRPr="00781DAD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>, ASSOCIATION TUTELAIRE D’ILLE ET VILAINE - Rennes (18 mois)</w:t>
                      </w:r>
                    </w:p>
                    <w:p w:rsidR="00781DAD" w:rsidRDefault="00781DAD" w:rsidP="00781DAD">
                      <w:pPr>
                        <w:tabs>
                          <w:tab w:val="left" w:pos="4962"/>
                        </w:tabs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</w:pPr>
                      <w:r w:rsidRPr="00781DAD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 xml:space="preserve">2013 2014 : </w:t>
                      </w:r>
                      <w:r w:rsidRPr="00656AD6">
                        <w:rPr>
                          <w:rFonts w:eastAsia="Times New Roman"/>
                          <w:b/>
                          <w:sz w:val="20"/>
                          <w:szCs w:val="20"/>
                          <w:lang w:eastAsia="fr-FR"/>
                        </w:rPr>
                        <w:t>Gestionnaire administratif et contentieux</w:t>
                      </w:r>
                      <w:r w:rsidRPr="00656AD6"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>, PÔLE EMPLOI BRETAGNE - Chantepie (6 mois)</w:t>
                      </w:r>
                    </w:p>
                    <w:p w:rsidR="00781DAD" w:rsidRPr="00781DAD" w:rsidRDefault="00781DAD" w:rsidP="00781DAD">
                      <w:pPr>
                        <w:tabs>
                          <w:tab w:val="left" w:pos="4962"/>
                        </w:tabs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</w:pPr>
                      <w:r w:rsidRPr="00781DAD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2013 :</w:t>
                      </w:r>
                      <w:r w:rsidRPr="00781DAD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 xml:space="preserve"> </w:t>
                      </w:r>
                      <w:r w:rsidRPr="00781DAD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Assistante comptable</w:t>
                      </w:r>
                      <w:r w:rsidRPr="00781DAD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>, CREDIT AGRICOLE D’ILLE ET VILAINE - Rennes (3 mois)</w:t>
                      </w:r>
                    </w:p>
                    <w:p w:rsidR="00C13701" w:rsidRPr="00C13701" w:rsidRDefault="00C13701" w:rsidP="00C13701">
                      <w:pPr>
                        <w:tabs>
                          <w:tab w:val="left" w:pos="4962"/>
                        </w:tabs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</w:pPr>
                      <w:r w:rsidRPr="00C13701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2012 2013 :</w:t>
                      </w:r>
                      <w:r w:rsidRPr="00C13701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 xml:space="preserve"> </w:t>
                      </w:r>
                      <w:r w:rsidRPr="00C13701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Gestionnaire comptable</w:t>
                      </w:r>
                      <w:r w:rsidRPr="00C13701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>, MGEN - Rennes (7 mois)</w:t>
                      </w:r>
                    </w:p>
                    <w:p w:rsidR="00C13701" w:rsidRPr="00C13701" w:rsidRDefault="00C13701" w:rsidP="00C13701">
                      <w:pPr>
                        <w:tabs>
                          <w:tab w:val="left" w:pos="4962"/>
                        </w:tabs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</w:pPr>
                      <w:r w:rsidRPr="00C13701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2011 : Assistante comptable</w:t>
                      </w:r>
                      <w:r w:rsidRPr="00C13701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 xml:space="preserve"> (stage), CABINET LEPRINCE ET ASSOCIES – Rennes (15 jours)</w:t>
                      </w:r>
                    </w:p>
                    <w:p w:rsidR="00C13701" w:rsidRDefault="00C13701" w:rsidP="00C13701">
                      <w:pPr>
                        <w:tabs>
                          <w:tab w:val="left" w:pos="4962"/>
                        </w:tabs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</w:pPr>
                      <w:r w:rsidRPr="00C13701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2011 : Comptable clients</w:t>
                      </w:r>
                      <w:r w:rsidRPr="00C13701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 xml:space="preserve"> (remplacement), GARAGE PEUGEOT SOURGET – Rennes (1,5 mois)</w:t>
                      </w:r>
                    </w:p>
                    <w:p w:rsidR="00C13701" w:rsidRPr="00C13701" w:rsidRDefault="00C13701" w:rsidP="00C13701">
                      <w:pPr>
                        <w:tabs>
                          <w:tab w:val="left" w:pos="4962"/>
                        </w:tabs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</w:pPr>
                      <w:r w:rsidRPr="00C13701"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  <w:t>2000 2010 : Conseiller voyages</w:t>
                      </w:r>
                      <w:r w:rsidRPr="00C13701">
                        <w:rPr>
                          <w:rFonts w:eastAsia="Times New Roman"/>
                          <w:sz w:val="18"/>
                          <w:szCs w:val="18"/>
                          <w:lang w:eastAsia="fr-FR"/>
                        </w:rPr>
                        <w:t>, HAVAS VOYAGES et AMERICAN EXPRESS VOYAGES D’AFFAIRES – St cloud, Cesson-sévigné</w:t>
                      </w:r>
                    </w:p>
                    <w:p w:rsidR="00781DAD" w:rsidRPr="00C13701" w:rsidRDefault="00781DAD" w:rsidP="00781DAD">
                      <w:pPr>
                        <w:tabs>
                          <w:tab w:val="left" w:pos="4962"/>
                        </w:tabs>
                        <w:rPr>
                          <w:rFonts w:eastAsia="Times New Roman"/>
                          <w:b/>
                          <w:sz w:val="18"/>
                          <w:szCs w:val="18"/>
                          <w:lang w:eastAsia="fr-FR"/>
                        </w:rPr>
                      </w:pPr>
                    </w:p>
                    <w:p w:rsidR="00692B5B" w:rsidRPr="00692B5B" w:rsidRDefault="00692B5B" w:rsidP="00C6256B">
                      <w:pPr>
                        <w:spacing w:after="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Pr="001E0D3F" w:rsidRDefault="001E0D3F" w:rsidP="001E0D3F"/>
    <w:p w:rsidR="001E0D3F" w:rsidRDefault="001E0D3F" w:rsidP="001E0D3F"/>
    <w:p w:rsidR="00032D4D" w:rsidRDefault="00EA3D19" w:rsidP="001E0D3F">
      <w:pPr>
        <w:tabs>
          <w:tab w:val="left" w:pos="246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761D57F" wp14:editId="0F484B99">
                <wp:simplePos x="0" y="0"/>
                <wp:positionH relativeFrom="column">
                  <wp:posOffset>4783455</wp:posOffset>
                </wp:positionH>
                <wp:positionV relativeFrom="paragraph">
                  <wp:posOffset>153035</wp:posOffset>
                </wp:positionV>
                <wp:extent cx="1819275" cy="685800"/>
                <wp:effectExtent l="0" t="0" r="28575" b="19050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685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B57" w:rsidRPr="00F12B57" w:rsidRDefault="00F12B57" w:rsidP="00F12B57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F12B57"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LANGUES</w:t>
                            </w:r>
                          </w:p>
                          <w:p w:rsidR="00F12B57" w:rsidRDefault="00F12B57" w:rsidP="00EF3986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12B5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Anglais : </w:t>
                            </w:r>
                            <w:r w:rsidR="00EF39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  <w:r w:rsidR="00EF398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onversation courante</w:t>
                            </w:r>
                            <w:r w:rsidR="00EF398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E0D3F" w:rsidRPr="001E0D3F" w:rsidRDefault="001E0D3F" w:rsidP="00EF3986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61D57F" id="Rectangle à coins arrondis 8" o:spid="_x0000_s1030" style="position:absolute;margin-left:376.65pt;margin-top:12.05pt;width:143.25pt;height:5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" fillcolor="white [3201]" strokecolor="#a5a5a5 [2092]" strokeweight="2pt">
                <v:textbox>
                  <w:txbxContent>
                    <w:p w:rsidR="00F12B57" w:rsidRPr="00F12B57" w:rsidRDefault="00F12B57" w:rsidP="00F12B57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 w:rsidRPr="00F12B57"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  <w:t>LANGUES</w:t>
                      </w:r>
                    </w:p>
                    <w:p w:rsidR="00F12B57" w:rsidRDefault="00F12B57" w:rsidP="00EF3986">
                      <w:pPr>
                        <w:spacing w:after="0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12B5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Anglais : </w:t>
                      </w:r>
                      <w:r w:rsidR="00EF3986">
                        <w:rPr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  <w:r w:rsidR="00EF3986">
                        <w:rPr>
                          <w:color w:val="000000" w:themeColor="text1"/>
                          <w:sz w:val="18"/>
                          <w:szCs w:val="18"/>
                        </w:rPr>
                        <w:t>onversation courante</w:t>
                      </w:r>
                      <w:r w:rsidR="00EF398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E0D3F" w:rsidRPr="001E0D3F" w:rsidRDefault="001E0D3F" w:rsidP="00EF3986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388D39E" wp14:editId="132B4698">
                <wp:simplePos x="0" y="0"/>
                <wp:positionH relativeFrom="column">
                  <wp:posOffset>259080</wp:posOffset>
                </wp:positionH>
                <wp:positionV relativeFrom="paragraph">
                  <wp:posOffset>153035</wp:posOffset>
                </wp:positionV>
                <wp:extent cx="4238625" cy="714375"/>
                <wp:effectExtent l="0" t="0" r="28575" b="28575"/>
                <wp:wrapNone/>
                <wp:docPr id="1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8625" cy="71437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E0D3F" w:rsidRDefault="001E0D3F" w:rsidP="001E0D3F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CENTRES D’INTERÊTS</w:t>
                            </w:r>
                          </w:p>
                          <w:p w:rsidR="00EA3D19" w:rsidRDefault="00EA3D19" w:rsidP="00EA3D19">
                            <w:pPr>
                              <w:tabs>
                                <w:tab w:val="left" w:pos="2410"/>
                                <w:tab w:val="left" w:pos="4678"/>
                              </w:tabs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>Culture : musées, visites d’expositions peinture sculpture, spectacles, voyages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br/>
                              <w:t>Sport : Tennis (8 années), danse, natation, vélo</w:t>
                            </w:r>
                          </w:p>
                          <w:p w:rsidR="00EA3D19" w:rsidRDefault="00EA3D19" w:rsidP="00EA3D19">
                            <w:pPr>
                              <w:tabs>
                                <w:tab w:val="left" w:pos="2410"/>
                                <w:tab w:val="left" w:pos="4678"/>
                              </w:tabs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:rsidR="00EA3D19" w:rsidRPr="00EA3D19" w:rsidRDefault="00EA3D19" w:rsidP="001E0D3F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0D3F" w:rsidRPr="001E0D3F" w:rsidRDefault="001E0D3F" w:rsidP="001E0D3F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8D39E" id="_x0000_s1031" style="position:absolute;margin-left:20.4pt;margin-top:12.05pt;width:333.75pt;height:56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" fillcolor="window" strokecolor="#a6a6a6" strokeweight="2pt">
                <v:textbox>
                  <w:txbxContent>
                    <w:p w:rsidR="001E0D3F" w:rsidRDefault="001E0D3F" w:rsidP="001E0D3F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  <w:t>CENTRES D’INTERÊTS</w:t>
                      </w:r>
                    </w:p>
                    <w:p w:rsidR="00EA3D19" w:rsidRDefault="00EA3D19" w:rsidP="00EA3D19">
                      <w:pPr>
                        <w:tabs>
                          <w:tab w:val="left" w:pos="2410"/>
                          <w:tab w:val="left" w:pos="4678"/>
                        </w:tabs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>Culture : musées, visites d’expositions peinture sculpture, spectacles, voyages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br/>
                        <w:t>Sport : Tennis (8 années), danse, natation, vélo</w:t>
                      </w:r>
                    </w:p>
                    <w:p w:rsidR="00EA3D19" w:rsidRDefault="00EA3D19" w:rsidP="00EA3D19">
                      <w:pPr>
                        <w:tabs>
                          <w:tab w:val="left" w:pos="2410"/>
                          <w:tab w:val="left" w:pos="4678"/>
                        </w:tabs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</w:pPr>
                    </w:p>
                    <w:p w:rsidR="00EA3D19" w:rsidRPr="00EA3D19" w:rsidRDefault="00EA3D19" w:rsidP="001E0D3F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0D3F" w:rsidRPr="001E0D3F" w:rsidRDefault="001E0D3F" w:rsidP="001E0D3F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E0D3F">
        <w:tab/>
      </w:r>
    </w:p>
    <w:p w:rsidR="00032D4D" w:rsidRPr="00032D4D" w:rsidRDefault="00032D4D" w:rsidP="00032D4D"/>
    <w:p w:rsidR="00032D4D" w:rsidRPr="00032D4D" w:rsidRDefault="00F85D91" w:rsidP="00032D4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9B528EB" wp14:editId="35EFB0E3">
                <wp:simplePos x="0" y="0"/>
                <wp:positionH relativeFrom="column">
                  <wp:posOffset>211455</wp:posOffset>
                </wp:positionH>
                <wp:positionV relativeFrom="paragraph">
                  <wp:posOffset>306705</wp:posOffset>
                </wp:positionV>
                <wp:extent cx="6429375" cy="1257300"/>
                <wp:effectExtent l="57150" t="38100" r="85725" b="95250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12573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1003">
                          <a:schemeClr val="lt1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D53" w:rsidRPr="009D1C99" w:rsidRDefault="009D1C99" w:rsidP="009D1C99">
                            <w:pPr>
                              <w:spacing w:after="120" w:line="240" w:lineRule="auto"/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                  </w:t>
                            </w: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ab/>
                            </w:r>
                            <w:r w:rsidR="00D42144">
                              <w:rPr>
                                <w:rFonts w:cs="Times New Roman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     </w:t>
                            </w:r>
                            <w:r w:rsidR="00C6256B" w:rsidRPr="000249E4">
                              <w:rPr>
                                <w:rFonts w:cs="Times New Roman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FORMATION</w:t>
                            </w:r>
                            <w:r w:rsidR="00FA0A7D" w:rsidRPr="000249E4">
                              <w:rPr>
                                <w:rFonts w:cs="Times New Roman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S</w:t>
                            </w:r>
                            <w:r w:rsidR="005C0FA0">
                              <w:rPr>
                                <w:rFonts w:cs="Times New Roman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/ DIPLÔMES</w:t>
                            </w: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  </w:t>
                            </w: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0249E4" w:rsidRPr="000249E4"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201</w:t>
                            </w:r>
                            <w:r w:rsidR="00EF3986"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6</w:t>
                            </w:r>
                            <w:r w:rsidR="002B5F5D"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/ 2017</w:t>
                            </w:r>
                            <w:r w:rsidR="000249E4" w:rsidRPr="000249E4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 :</w:t>
                            </w:r>
                            <w:r w:rsidR="00EF3986" w:rsidRPr="0090659C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49E4" w:rsidRPr="0090659C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Titre P</w:t>
                            </w:r>
                            <w:r w:rsidR="00FC7A77" w:rsidRPr="0090659C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rofessionnel Gestionnaire de Paie</w:t>
                            </w:r>
                            <w:r w:rsidR="00FC7A77" w:rsidRPr="000249E4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="00EF3986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Diplôme d’Etat Niv. 3 Ministère du travail</w:t>
                            </w:r>
                            <w:r w:rsidR="00EF3986" w:rsidRPr="000249E4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) –</w:t>
                            </w:r>
                            <w:r w:rsidR="00FC7A77" w:rsidRPr="000249E4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Afpa Rennes </w:t>
                            </w:r>
                            <w:r w:rsidR="00CB4CE8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</w:r>
                            <w:r w:rsidR="00CB4CE8" w:rsidRPr="00CB4CE8"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2010 /</w:t>
                            </w:r>
                            <w:r w:rsidR="00CB4CE8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49E4" w:rsidRPr="000249E4"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20</w:t>
                            </w:r>
                            <w:r w:rsidR="00BC1A2A"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12</w:t>
                            </w:r>
                            <w:r w:rsidR="000249E4" w:rsidRPr="000249E4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="00BC1A2A" w:rsidRPr="0090659C"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>BTS Comptabilité et gestion des organisations</w:t>
                            </w:r>
                            <w:r w:rsidR="00BC1A2A"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>, AFTEC – Rennes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br/>
                            </w:r>
                            <w:r w:rsidRPr="009D1C99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2001/2002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 : </w:t>
                            </w:r>
                            <w:r w:rsidRPr="009D1C99"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>MC Télébilletterie et services voyages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, </w:t>
                            </w:r>
                            <w:r w:rsidRPr="009D1C99"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>Certificat de compétences agent de comptoir polyvalent</w:t>
                            </w:r>
                            <w:r w:rsidR="00890225"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br/>
                            </w:r>
                            <w:r w:rsidR="00890225" w:rsidRPr="00890225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1995/2000</w:t>
                            </w: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> :</w:t>
                            </w:r>
                            <w:r w:rsidR="00890225"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Préparation études paramédicales, CDD et divers remplacements</w:t>
                            </w:r>
                            <w:r w:rsidR="00A22BB4"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 – Rennes, Ille de France, Paris</w:t>
                            </w:r>
                            <w:r w:rsidR="0090659C"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br/>
                            </w:r>
                            <w:r w:rsidR="0090659C" w:rsidRPr="0090659C">
                              <w:rPr>
                                <w:rFonts w:eastAsia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1994</w:t>
                            </w:r>
                            <w:r w:rsidR="0090659C"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 : Baccalauréat série D – Lycée St-Vincent </w:t>
                            </w:r>
                            <w:r w:rsidR="00B40D53"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t>– Rennes</w:t>
                            </w:r>
                          </w:p>
                          <w:p w:rsidR="0090659C" w:rsidRDefault="0090659C" w:rsidP="00F85D91">
                            <w:pPr>
                              <w:tabs>
                                <w:tab w:val="left" w:pos="2410"/>
                                <w:tab w:val="left" w:pos="4678"/>
                              </w:tabs>
                              <w:spacing w:line="240" w:lineRule="auto"/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:rsidR="00890225" w:rsidRDefault="00890225" w:rsidP="00BC1A2A">
                            <w:pPr>
                              <w:tabs>
                                <w:tab w:val="left" w:pos="2410"/>
                                <w:tab w:val="left" w:pos="4678"/>
                              </w:tabs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:rsidR="00890225" w:rsidRDefault="00890225" w:rsidP="00BC1A2A">
                            <w:pPr>
                              <w:tabs>
                                <w:tab w:val="left" w:pos="2410"/>
                                <w:tab w:val="left" w:pos="4678"/>
                              </w:tabs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</w:p>
                          <w:p w:rsidR="00BC1A2A" w:rsidRPr="00690EBF" w:rsidRDefault="00BC1A2A" w:rsidP="00BC1A2A">
                            <w:pPr>
                              <w:tabs>
                                <w:tab w:val="left" w:pos="2410"/>
                                <w:tab w:val="left" w:pos="4678"/>
                              </w:tabs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fr-FR"/>
                              </w:rPr>
                              <w:br/>
                            </w:r>
                          </w:p>
                          <w:p w:rsidR="00C6256B" w:rsidRPr="000249E4" w:rsidRDefault="00C6256B" w:rsidP="00C6256B">
                            <w:pPr>
                              <w:spacing w:after="0"/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C6256B" w:rsidRPr="000249E4" w:rsidRDefault="00C6256B" w:rsidP="00C6256B">
                            <w:pPr>
                              <w:spacing w:after="0"/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249E4"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2002</w:t>
                            </w:r>
                            <w:r w:rsidRPr="000249E4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 : 1</w:t>
                            </w:r>
                            <w:r w:rsidRPr="000249E4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 w:rsidRPr="000249E4">
                              <w:rPr>
                                <w:rFonts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et deuxième degrés UP – BEP Comptabilité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B528EB" id="Rectangle à coins arrondis 7" o:spid="_x0000_s1032" style="position:absolute;margin-left:16.65pt;margin-top:24.15pt;width:506.25pt;height:99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" fillcolor="white [2577]" strokecolor="white [3212]">
                <v:fill color2="#4c4c4c [961]" rotate="t" focusposition=".5,.5" focussize="" focus="100%" type="gradientRadial"/>
                <v:shadow on="t" color="black" opacity="24903f" origin=",.5" offset="0,.55556mm"/>
                <v:textbox>
                  <w:txbxContent>
                    <w:p w:rsidR="00B40D53" w:rsidRPr="009D1C99" w:rsidRDefault="009D1C99" w:rsidP="009D1C99">
                      <w:pPr>
                        <w:spacing w:after="120" w:line="240" w:lineRule="auto"/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color w:val="000000" w:themeColor="text1"/>
                          <w:sz w:val="30"/>
                          <w:szCs w:val="30"/>
                        </w:rPr>
                        <w:t xml:space="preserve">                   </w:t>
                      </w:r>
                      <w:r>
                        <w:rPr>
                          <w:rFonts w:cs="Times New Roman"/>
                          <w:b/>
                          <w:color w:val="000000" w:themeColor="text1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cs="Times New Roman"/>
                          <w:b/>
                          <w:color w:val="000000" w:themeColor="text1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cs="Times New Roman"/>
                          <w:b/>
                          <w:color w:val="000000" w:themeColor="text1"/>
                          <w:sz w:val="30"/>
                          <w:szCs w:val="30"/>
                        </w:rPr>
                        <w:tab/>
                      </w:r>
                      <w:r w:rsidR="00D42144">
                        <w:rPr>
                          <w:rFonts w:cs="Times New Roman"/>
                          <w:b/>
                          <w:color w:val="000000" w:themeColor="text1"/>
                          <w:sz w:val="30"/>
                          <w:szCs w:val="30"/>
                        </w:rPr>
                        <w:t xml:space="preserve">      </w:t>
                      </w:r>
                      <w:r w:rsidR="00C6256B" w:rsidRPr="000249E4">
                        <w:rPr>
                          <w:rFonts w:cs="Times New Roman"/>
                          <w:b/>
                          <w:color w:val="000000" w:themeColor="text1"/>
                          <w:sz w:val="30"/>
                          <w:szCs w:val="30"/>
                        </w:rPr>
                        <w:t>FORMATION</w:t>
                      </w:r>
                      <w:r w:rsidR="00FA0A7D" w:rsidRPr="000249E4">
                        <w:rPr>
                          <w:rFonts w:cs="Times New Roman"/>
                          <w:b/>
                          <w:color w:val="000000" w:themeColor="text1"/>
                          <w:sz w:val="30"/>
                          <w:szCs w:val="30"/>
                        </w:rPr>
                        <w:t>S</w:t>
                      </w:r>
                      <w:r w:rsidR="005C0FA0">
                        <w:rPr>
                          <w:rFonts w:cs="Times New Roman"/>
                          <w:b/>
                          <w:color w:val="000000" w:themeColor="text1"/>
                          <w:sz w:val="30"/>
                          <w:szCs w:val="30"/>
                        </w:rPr>
                        <w:t xml:space="preserve"> / DIPLÔMES</w:t>
                      </w:r>
                      <w:r>
                        <w:rPr>
                          <w:rFonts w:cs="Times New Roman"/>
                          <w:b/>
                          <w:color w:val="000000" w:themeColor="text1"/>
                          <w:sz w:val="30"/>
                          <w:szCs w:val="30"/>
                        </w:rPr>
                        <w:t xml:space="preserve">   </w:t>
                      </w:r>
                      <w:r>
                        <w:rPr>
                          <w:rFonts w:cs="Times New Roman"/>
                          <w:b/>
                          <w:color w:val="000000" w:themeColor="text1"/>
                          <w:sz w:val="30"/>
                          <w:szCs w:val="30"/>
                        </w:rPr>
                        <w:br/>
                      </w:r>
                      <w:r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0249E4" w:rsidRPr="000249E4"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201</w:t>
                      </w:r>
                      <w:r w:rsidR="00EF3986"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6</w:t>
                      </w:r>
                      <w:r w:rsidR="002B5F5D"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/ 2017</w:t>
                      </w:r>
                      <w:r w:rsidR="000249E4" w:rsidRPr="000249E4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> :</w:t>
                      </w:r>
                      <w:r w:rsidR="00EF3986" w:rsidRPr="0090659C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249E4" w:rsidRPr="0090659C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>Titre P</w:t>
                      </w:r>
                      <w:r w:rsidR="00FC7A77" w:rsidRPr="0090659C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>rofessionnel Gestionnaire de Paie</w:t>
                      </w:r>
                      <w:r w:rsidR="00FC7A77" w:rsidRPr="000249E4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 xml:space="preserve"> (</w:t>
                      </w:r>
                      <w:r w:rsidR="00EF3986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>Diplôme d’Etat Niv. 3 Ministère du travail</w:t>
                      </w:r>
                      <w:r w:rsidR="00EF3986" w:rsidRPr="000249E4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>) –</w:t>
                      </w:r>
                      <w:r w:rsidR="00FC7A77" w:rsidRPr="000249E4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 xml:space="preserve"> Afpa Rennes </w:t>
                      </w:r>
                      <w:r w:rsidR="00CB4CE8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br/>
                      </w:r>
                      <w:r w:rsidR="00CB4CE8" w:rsidRPr="00CB4CE8"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2010 /</w:t>
                      </w:r>
                      <w:r w:rsidR="00CB4CE8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249E4" w:rsidRPr="000249E4"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20</w:t>
                      </w:r>
                      <w:r w:rsidR="00BC1A2A"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12</w:t>
                      </w:r>
                      <w:r w:rsidR="000249E4" w:rsidRPr="000249E4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 xml:space="preserve"> : </w:t>
                      </w:r>
                      <w:r w:rsidR="00BC1A2A" w:rsidRPr="0090659C"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>BTS Comptabilité et gestion des organisations</w:t>
                      </w:r>
                      <w:r w:rsidR="00BC1A2A"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>, AFTEC – Rennes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br/>
                      </w:r>
                      <w:r w:rsidRPr="009D1C99">
                        <w:rPr>
                          <w:rFonts w:eastAsia="Times New Roman"/>
                          <w:b/>
                          <w:sz w:val="20"/>
                          <w:szCs w:val="20"/>
                          <w:lang w:eastAsia="fr-FR"/>
                        </w:rPr>
                        <w:t>2001/2002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 xml:space="preserve"> : </w:t>
                      </w:r>
                      <w:r w:rsidRPr="009D1C99"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>MC Télébilletterie et services voyages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 xml:space="preserve">, </w:t>
                      </w:r>
                      <w:r w:rsidRPr="009D1C99"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>Certificat de compétences agent de comptoir polyvalent</w:t>
                      </w:r>
                      <w:r w:rsidR="00890225"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br/>
                      </w:r>
                      <w:r w:rsidR="00890225" w:rsidRPr="00890225">
                        <w:rPr>
                          <w:rFonts w:eastAsia="Times New Roman"/>
                          <w:b/>
                          <w:sz w:val="20"/>
                          <w:szCs w:val="20"/>
                          <w:lang w:eastAsia="fr-FR"/>
                        </w:rPr>
                        <w:t>1995/2000</w:t>
                      </w:r>
                      <w:r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> :</w:t>
                      </w:r>
                      <w:r w:rsidR="00890225"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 xml:space="preserve"> Préparation études paramédicales, CDD et divers remplacements</w:t>
                      </w:r>
                      <w:r w:rsidR="00A22BB4"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 xml:space="preserve"> – Rennes, Ille de France, Paris</w:t>
                      </w:r>
                      <w:r w:rsidR="0090659C"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br/>
                      </w:r>
                      <w:r w:rsidR="0090659C" w:rsidRPr="0090659C">
                        <w:rPr>
                          <w:rFonts w:eastAsia="Times New Roman"/>
                          <w:b/>
                          <w:sz w:val="20"/>
                          <w:szCs w:val="20"/>
                          <w:lang w:eastAsia="fr-FR"/>
                        </w:rPr>
                        <w:t>1994</w:t>
                      </w:r>
                      <w:r w:rsidR="0090659C"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 xml:space="preserve"> : Baccalauréat série D – Lycée St-Vincent </w:t>
                      </w:r>
                      <w:r w:rsidR="00B40D53"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t>– Rennes</w:t>
                      </w:r>
                    </w:p>
                    <w:p w:rsidR="0090659C" w:rsidRDefault="0090659C" w:rsidP="00F85D91">
                      <w:pPr>
                        <w:tabs>
                          <w:tab w:val="left" w:pos="2410"/>
                          <w:tab w:val="left" w:pos="4678"/>
                        </w:tabs>
                        <w:spacing w:line="240" w:lineRule="auto"/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</w:pPr>
                    </w:p>
                    <w:p w:rsidR="00890225" w:rsidRDefault="00890225" w:rsidP="00BC1A2A">
                      <w:pPr>
                        <w:tabs>
                          <w:tab w:val="left" w:pos="2410"/>
                          <w:tab w:val="left" w:pos="4678"/>
                        </w:tabs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</w:pPr>
                    </w:p>
                    <w:p w:rsidR="00890225" w:rsidRDefault="00890225" w:rsidP="00BC1A2A">
                      <w:pPr>
                        <w:tabs>
                          <w:tab w:val="left" w:pos="2410"/>
                          <w:tab w:val="left" w:pos="4678"/>
                        </w:tabs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</w:pPr>
                    </w:p>
                    <w:p w:rsidR="00BC1A2A" w:rsidRPr="00690EBF" w:rsidRDefault="00BC1A2A" w:rsidP="00BC1A2A">
                      <w:pPr>
                        <w:tabs>
                          <w:tab w:val="left" w:pos="2410"/>
                          <w:tab w:val="left" w:pos="4678"/>
                        </w:tabs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fr-FR"/>
                        </w:rPr>
                        <w:br/>
                      </w:r>
                    </w:p>
                    <w:p w:rsidR="00C6256B" w:rsidRPr="000249E4" w:rsidRDefault="00C6256B" w:rsidP="00C6256B">
                      <w:pPr>
                        <w:spacing w:after="0"/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C6256B" w:rsidRPr="000249E4" w:rsidRDefault="00C6256B" w:rsidP="00C6256B">
                      <w:pPr>
                        <w:spacing w:after="0"/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0249E4"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2002</w:t>
                      </w:r>
                      <w:r w:rsidRPr="000249E4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> : 1</w:t>
                      </w:r>
                      <w:r w:rsidRPr="000249E4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er</w:t>
                      </w:r>
                      <w:r w:rsidRPr="000249E4">
                        <w:rPr>
                          <w:rFonts w:cs="Times New Roman"/>
                          <w:color w:val="000000" w:themeColor="text1"/>
                          <w:sz w:val="20"/>
                          <w:szCs w:val="20"/>
                        </w:rPr>
                        <w:t xml:space="preserve"> et deuxième degrés UP – BEP Comptabilité</w:t>
                      </w:r>
                    </w:p>
                  </w:txbxContent>
                </v:textbox>
              </v:roundrect>
            </w:pict>
          </mc:Fallback>
        </mc:AlternateContent>
      </w:r>
    </w:p>
    <w:p w:rsidR="00032D4D" w:rsidRPr="00032D4D" w:rsidRDefault="00032D4D" w:rsidP="00032D4D"/>
    <w:p w:rsidR="00032D4D" w:rsidRPr="00032D4D" w:rsidRDefault="00032D4D" w:rsidP="00032D4D"/>
    <w:p w:rsidR="007A3DA2" w:rsidRPr="00032D4D" w:rsidRDefault="00206505" w:rsidP="00032D4D">
      <w:pPr>
        <w:tabs>
          <w:tab w:val="left" w:pos="9270"/>
        </w:tabs>
      </w:pPr>
      <w:r>
        <w:rPr>
          <w:noProof/>
          <w:lang w:eastAsia="fr-FR"/>
        </w:rPr>
        <w:drawing>
          <wp:anchor distT="0" distB="0" distL="114300" distR="114300" simplePos="0" relativeHeight="251705856" behindDoc="0" locked="0" layoutInCell="1" allowOverlap="1" wp14:anchorId="35DD9875" wp14:editId="112E9E8B">
            <wp:simplePos x="0" y="0"/>
            <wp:positionH relativeFrom="column">
              <wp:posOffset>5568315</wp:posOffset>
            </wp:positionH>
            <wp:positionV relativeFrom="paragraph">
              <wp:posOffset>604520</wp:posOffset>
            </wp:positionV>
            <wp:extent cx="278765" cy="278765"/>
            <wp:effectExtent l="0" t="0" r="6985" b="6985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Unitag_QRCode_147420767436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A8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5236DE0" wp14:editId="4B3B1D3D">
                <wp:simplePos x="0" y="0"/>
                <wp:positionH relativeFrom="column">
                  <wp:posOffset>211455</wp:posOffset>
                </wp:positionH>
                <wp:positionV relativeFrom="paragraph">
                  <wp:posOffset>596356</wp:posOffset>
                </wp:positionV>
                <wp:extent cx="6381750" cy="28575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1EF2" w:rsidRPr="008A7072" w:rsidRDefault="00C51EF2" w:rsidP="00C51EF2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spacing w:after="0" w:line="240" w:lineRule="auto"/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8A7072">
                              <w:rPr>
                                <w:rFonts w:eastAsia="Times New Roman"/>
                                <w:color w:val="808080" w:themeColor="background1" w:themeShade="80"/>
                                <w:lang w:eastAsia="fr-FR"/>
                              </w:rPr>
                              <w:t>Mon CV en ligne : http://www.doyoubuzz.com/vanessa-guyomard</w:t>
                            </w:r>
                          </w:p>
                          <w:p w:rsidR="00C51EF2" w:rsidRDefault="00C51E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36DE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3" type="#_x0000_t202" style="position:absolute;margin-left:16.65pt;margin-top:46.95pt;width:502.5pt;height:22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" stroked="f">
                <v:textbox>
                  <w:txbxContent>
                    <w:p w:rsidR="00C51EF2" w:rsidRPr="008A7072" w:rsidRDefault="00C51EF2" w:rsidP="00C51EF2">
                      <w:pPr>
                        <w:tabs>
                          <w:tab w:val="center" w:pos="4536"/>
                          <w:tab w:val="right" w:pos="9072"/>
                        </w:tabs>
                        <w:spacing w:after="0" w:line="240" w:lineRule="auto"/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8A7072">
                        <w:rPr>
                          <w:rFonts w:eastAsia="Times New Roman"/>
                          <w:color w:val="808080" w:themeColor="background1" w:themeShade="80"/>
                          <w:lang w:eastAsia="fr-FR"/>
                        </w:rPr>
                        <w:t>Mon CV en ligne : http://www.doyoubuzz.com/vanessa-guyomard</w:t>
                      </w:r>
                    </w:p>
                    <w:p w:rsidR="00C51EF2" w:rsidRDefault="00C51EF2"/>
                  </w:txbxContent>
                </v:textbox>
              </v:shape>
            </w:pict>
          </mc:Fallback>
        </mc:AlternateContent>
      </w:r>
      <w:r w:rsidR="00032D4D">
        <w:tab/>
      </w:r>
    </w:p>
    <w:sectPr w:rsidR="007A3DA2" w:rsidRPr="00032D4D" w:rsidSect="00BF617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E58" w:rsidRDefault="00B64E58" w:rsidP="00B64E58">
      <w:pPr>
        <w:spacing w:after="0" w:line="240" w:lineRule="auto"/>
      </w:pPr>
      <w:r>
        <w:separator/>
      </w:r>
    </w:p>
  </w:endnote>
  <w:endnote w:type="continuationSeparator" w:id="0">
    <w:p w:rsidR="00B64E58" w:rsidRDefault="00B64E58" w:rsidP="00B6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E58" w:rsidRDefault="00B64E58" w:rsidP="00B64E58">
      <w:pPr>
        <w:spacing w:after="0" w:line="240" w:lineRule="auto"/>
      </w:pPr>
      <w:r>
        <w:separator/>
      </w:r>
    </w:p>
  </w:footnote>
  <w:footnote w:type="continuationSeparator" w:id="0">
    <w:p w:rsidR="00B64E58" w:rsidRDefault="00B64E58" w:rsidP="00B64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7950"/>
    <w:multiLevelType w:val="hybridMultilevel"/>
    <w:tmpl w:val="9B6062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E33EF"/>
    <w:multiLevelType w:val="hybridMultilevel"/>
    <w:tmpl w:val="1CBA5D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2529F"/>
    <w:multiLevelType w:val="hybridMultilevel"/>
    <w:tmpl w:val="BE7C25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A4933"/>
    <w:multiLevelType w:val="hybridMultilevel"/>
    <w:tmpl w:val="C632F8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F2F0E"/>
    <w:multiLevelType w:val="hybridMultilevel"/>
    <w:tmpl w:val="D8FE11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DA2"/>
    <w:rsid w:val="00016782"/>
    <w:rsid w:val="00023162"/>
    <w:rsid w:val="000249E4"/>
    <w:rsid w:val="00032D4D"/>
    <w:rsid w:val="0003785F"/>
    <w:rsid w:val="00064616"/>
    <w:rsid w:val="000944F1"/>
    <w:rsid w:val="000B59D6"/>
    <w:rsid w:val="000D04AB"/>
    <w:rsid w:val="00100A85"/>
    <w:rsid w:val="00103704"/>
    <w:rsid w:val="00122EE2"/>
    <w:rsid w:val="00127C20"/>
    <w:rsid w:val="0013013E"/>
    <w:rsid w:val="00134AF1"/>
    <w:rsid w:val="00156117"/>
    <w:rsid w:val="0017535E"/>
    <w:rsid w:val="00186C4E"/>
    <w:rsid w:val="001B63D3"/>
    <w:rsid w:val="001E0D3F"/>
    <w:rsid w:val="00206505"/>
    <w:rsid w:val="00214482"/>
    <w:rsid w:val="002207A7"/>
    <w:rsid w:val="00231E7D"/>
    <w:rsid w:val="00251FBE"/>
    <w:rsid w:val="00286E78"/>
    <w:rsid w:val="002B3BD5"/>
    <w:rsid w:val="002B5F5D"/>
    <w:rsid w:val="002D5F40"/>
    <w:rsid w:val="00300D03"/>
    <w:rsid w:val="003417CE"/>
    <w:rsid w:val="0034456A"/>
    <w:rsid w:val="00352403"/>
    <w:rsid w:val="00352450"/>
    <w:rsid w:val="00381972"/>
    <w:rsid w:val="003A687F"/>
    <w:rsid w:val="003C094B"/>
    <w:rsid w:val="0040087B"/>
    <w:rsid w:val="00452054"/>
    <w:rsid w:val="00492C13"/>
    <w:rsid w:val="004D2140"/>
    <w:rsid w:val="004E1AAC"/>
    <w:rsid w:val="004F05A0"/>
    <w:rsid w:val="004F31C4"/>
    <w:rsid w:val="004F3C9D"/>
    <w:rsid w:val="004F4203"/>
    <w:rsid w:val="004F6505"/>
    <w:rsid w:val="005103F7"/>
    <w:rsid w:val="00540607"/>
    <w:rsid w:val="00540AAE"/>
    <w:rsid w:val="0054330F"/>
    <w:rsid w:val="00556747"/>
    <w:rsid w:val="00561030"/>
    <w:rsid w:val="00581170"/>
    <w:rsid w:val="005850CF"/>
    <w:rsid w:val="005A77D6"/>
    <w:rsid w:val="005B3B68"/>
    <w:rsid w:val="005C0FA0"/>
    <w:rsid w:val="005E7118"/>
    <w:rsid w:val="00634FBD"/>
    <w:rsid w:val="006371AA"/>
    <w:rsid w:val="00663A3F"/>
    <w:rsid w:val="006849AB"/>
    <w:rsid w:val="00692B5B"/>
    <w:rsid w:val="006A03E4"/>
    <w:rsid w:val="006B5F96"/>
    <w:rsid w:val="006C3FBD"/>
    <w:rsid w:val="006C702F"/>
    <w:rsid w:val="006F6121"/>
    <w:rsid w:val="007115E3"/>
    <w:rsid w:val="007131BE"/>
    <w:rsid w:val="00724741"/>
    <w:rsid w:val="007407D2"/>
    <w:rsid w:val="00753098"/>
    <w:rsid w:val="00754387"/>
    <w:rsid w:val="00781DAD"/>
    <w:rsid w:val="00797BF7"/>
    <w:rsid w:val="007A3DA2"/>
    <w:rsid w:val="007C7B8A"/>
    <w:rsid w:val="00807A4E"/>
    <w:rsid w:val="00853F6B"/>
    <w:rsid w:val="0085501C"/>
    <w:rsid w:val="00855AA7"/>
    <w:rsid w:val="00864195"/>
    <w:rsid w:val="00890225"/>
    <w:rsid w:val="0089649A"/>
    <w:rsid w:val="0089691C"/>
    <w:rsid w:val="008B5FBF"/>
    <w:rsid w:val="0090659C"/>
    <w:rsid w:val="009245D1"/>
    <w:rsid w:val="009940A9"/>
    <w:rsid w:val="009D1C99"/>
    <w:rsid w:val="00A07FCA"/>
    <w:rsid w:val="00A17B79"/>
    <w:rsid w:val="00A22BB4"/>
    <w:rsid w:val="00A84CA6"/>
    <w:rsid w:val="00A872D8"/>
    <w:rsid w:val="00AE2EEC"/>
    <w:rsid w:val="00AF3B8D"/>
    <w:rsid w:val="00B24AB1"/>
    <w:rsid w:val="00B26DB6"/>
    <w:rsid w:val="00B32CCD"/>
    <w:rsid w:val="00B34643"/>
    <w:rsid w:val="00B40D53"/>
    <w:rsid w:val="00B45E5D"/>
    <w:rsid w:val="00B64E58"/>
    <w:rsid w:val="00BA4662"/>
    <w:rsid w:val="00BB359C"/>
    <w:rsid w:val="00BC1A2A"/>
    <w:rsid w:val="00BC53D2"/>
    <w:rsid w:val="00BF6179"/>
    <w:rsid w:val="00C050BA"/>
    <w:rsid w:val="00C13701"/>
    <w:rsid w:val="00C3461E"/>
    <w:rsid w:val="00C51EF2"/>
    <w:rsid w:val="00C6256B"/>
    <w:rsid w:val="00C813F1"/>
    <w:rsid w:val="00CB4CE8"/>
    <w:rsid w:val="00D22D62"/>
    <w:rsid w:val="00D42144"/>
    <w:rsid w:val="00D4313A"/>
    <w:rsid w:val="00D60A2C"/>
    <w:rsid w:val="00D840DA"/>
    <w:rsid w:val="00DB1FAC"/>
    <w:rsid w:val="00E01A70"/>
    <w:rsid w:val="00E03DFC"/>
    <w:rsid w:val="00E14A03"/>
    <w:rsid w:val="00E3077B"/>
    <w:rsid w:val="00EA3D19"/>
    <w:rsid w:val="00EA4169"/>
    <w:rsid w:val="00EB33AC"/>
    <w:rsid w:val="00ED3495"/>
    <w:rsid w:val="00ED3AE4"/>
    <w:rsid w:val="00EE0644"/>
    <w:rsid w:val="00EF3986"/>
    <w:rsid w:val="00F12B57"/>
    <w:rsid w:val="00F12DC0"/>
    <w:rsid w:val="00F2418F"/>
    <w:rsid w:val="00F44B36"/>
    <w:rsid w:val="00F52DFE"/>
    <w:rsid w:val="00F53EE0"/>
    <w:rsid w:val="00F623D5"/>
    <w:rsid w:val="00F81E86"/>
    <w:rsid w:val="00F85D91"/>
    <w:rsid w:val="00F94F8D"/>
    <w:rsid w:val="00FA0A7D"/>
    <w:rsid w:val="00FC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7FDA649"/>
  <w15:docId w15:val="{30A201F0-9644-407C-B421-3580F742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A3DA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24AB1"/>
    <w:pPr>
      <w:ind w:left="720"/>
      <w:contextualSpacing/>
    </w:pPr>
  </w:style>
  <w:style w:type="table" w:styleId="Grilledutableau">
    <w:name w:val="Table Grid"/>
    <w:basedOn w:val="TableauNormal"/>
    <w:uiPriority w:val="39"/>
    <w:rsid w:val="00BC1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1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EF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6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4E58"/>
  </w:style>
  <w:style w:type="paragraph" w:styleId="Pieddepage">
    <w:name w:val="footer"/>
    <w:basedOn w:val="Normal"/>
    <w:link w:val="PieddepageCar"/>
    <w:uiPriority w:val="99"/>
    <w:unhideWhenUsed/>
    <w:rsid w:val="00B6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blandine.dafonseca@hotmail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landine.dafonseca@hotma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453F8-73D4-49D1-B6D2-CFA27D5E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Stagiaire</dc:creator>
  <cp:lastModifiedBy>Cédric Ougier</cp:lastModifiedBy>
  <cp:revision>18</cp:revision>
  <cp:lastPrinted>2017-07-02T18:08:00Z</cp:lastPrinted>
  <dcterms:created xsi:type="dcterms:W3CDTF">2017-07-02T18:04:00Z</dcterms:created>
  <dcterms:modified xsi:type="dcterms:W3CDTF">2018-05-02T09:11:00Z</dcterms:modified>
</cp:coreProperties>
</file>