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6"/>
        <w:gridCol w:w="3608"/>
        <w:gridCol w:w="567"/>
      </w:tblGrid>
      <w:tr w:rsidR="00D94302" w14:paraId="567FB27E" w14:textId="77777777" w:rsidTr="0065505D">
        <w:trPr>
          <w:trHeight w:val="480"/>
        </w:trPr>
        <w:tc>
          <w:tcPr>
            <w:tcW w:w="7621" w:type="dxa"/>
            <w:gridSpan w:val="3"/>
          </w:tcPr>
          <w:p w14:paraId="0A14AEB9" w14:textId="77777777" w:rsidR="00D94302" w:rsidRPr="007B1335" w:rsidRDefault="005124D0" w:rsidP="00A11DE9">
            <w:pPr>
              <w:rPr>
                <w:rFonts w:ascii="Franklin Gothic Medium" w:hAnsi="Franklin Gothic Medium" w:cs="Arial"/>
                <w:color w:val="0085C4"/>
                <w:sz w:val="32"/>
                <w:szCs w:val="32"/>
              </w:rPr>
            </w:pPr>
            <w:r>
              <w:rPr>
                <w:rFonts w:ascii="Franklin Gothic Medium" w:hAnsi="Franklin Gothic Medium" w:cs="Arial"/>
                <w:color w:val="0085C4"/>
                <w:sz w:val="32"/>
                <w:szCs w:val="32"/>
              </w:rPr>
              <w:t>Luca Cremascoli</w:t>
            </w:r>
            <w:bookmarkStart w:id="0" w:name="_GoBack"/>
            <w:bookmarkEnd w:id="0"/>
          </w:p>
        </w:tc>
      </w:tr>
      <w:tr w:rsidR="00D94302" w14:paraId="24EE0B6E" w14:textId="77777777" w:rsidTr="0065505D">
        <w:tc>
          <w:tcPr>
            <w:tcW w:w="3446" w:type="dxa"/>
          </w:tcPr>
          <w:p w14:paraId="7BEF69F4" w14:textId="77777777" w:rsidR="00D94302" w:rsidRPr="002A41CE" w:rsidRDefault="00D94302" w:rsidP="00A11DE9">
            <w:pPr>
              <w:rPr>
                <w:sz w:val="20"/>
                <w:szCs w:val="20"/>
              </w:rPr>
            </w:pPr>
            <w:r w:rsidRPr="002A41CE">
              <w:rPr>
                <w:rFonts w:ascii="Franklin Gothic Medium" w:hAnsi="Franklin Gothic Medium" w:cs="Arial"/>
                <w:sz w:val="20"/>
                <w:szCs w:val="20"/>
              </w:rPr>
              <w:t>Personal Information</w:t>
            </w:r>
          </w:p>
        </w:tc>
        <w:tc>
          <w:tcPr>
            <w:tcW w:w="3608" w:type="dxa"/>
          </w:tcPr>
          <w:p w14:paraId="2AC0C235" w14:textId="77777777" w:rsidR="00D94302" w:rsidRPr="002A41CE" w:rsidRDefault="00D94302" w:rsidP="00A11DE9">
            <w:pPr>
              <w:rPr>
                <w:sz w:val="20"/>
                <w:szCs w:val="20"/>
              </w:rPr>
            </w:pPr>
            <w:r w:rsidRPr="002A41CE">
              <w:rPr>
                <w:rFonts w:ascii="Franklin Gothic Medium" w:hAnsi="Franklin Gothic Medium" w:cs="Arial"/>
                <w:sz w:val="20"/>
                <w:szCs w:val="20"/>
              </w:rPr>
              <w:t>Contact Information</w:t>
            </w:r>
          </w:p>
        </w:tc>
        <w:tc>
          <w:tcPr>
            <w:tcW w:w="567" w:type="dxa"/>
          </w:tcPr>
          <w:p w14:paraId="3FE73BCD" w14:textId="77777777" w:rsidR="00D94302" w:rsidRDefault="00D94302" w:rsidP="00A11DE9"/>
        </w:tc>
      </w:tr>
      <w:tr w:rsidR="00D94302" w:rsidRPr="00AB4CF6" w14:paraId="61222996" w14:textId="77777777" w:rsidTr="0065505D">
        <w:tc>
          <w:tcPr>
            <w:tcW w:w="3446" w:type="dxa"/>
          </w:tcPr>
          <w:p w14:paraId="5B393A46" w14:textId="77777777" w:rsidR="005124D0" w:rsidRPr="005124D0" w:rsidRDefault="005124D0" w:rsidP="005124D0">
            <w:pPr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</w:pPr>
            <w:r w:rsidRPr="005124D0"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  <w:t>Date of birth: 27/04/1995</w:t>
            </w:r>
          </w:p>
          <w:p w14:paraId="3D7D7BED" w14:textId="77777777" w:rsidR="005124D0" w:rsidRPr="005124D0" w:rsidRDefault="005124D0" w:rsidP="005124D0">
            <w:pPr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</w:pPr>
            <w:r w:rsidRPr="005124D0"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  <w:t>Country of birth: Italy</w:t>
            </w:r>
          </w:p>
          <w:p w14:paraId="12080D8A" w14:textId="77777777" w:rsidR="00D94302" w:rsidRPr="00A5798A" w:rsidRDefault="005124D0" w:rsidP="005124D0">
            <w:pPr>
              <w:rPr>
                <w:sz w:val="18"/>
                <w:szCs w:val="18"/>
                <w:lang w:val="en-US"/>
              </w:rPr>
            </w:pPr>
            <w:r w:rsidRPr="005124D0"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  <w:t>Nationality: Italian</w:t>
            </w:r>
          </w:p>
        </w:tc>
        <w:tc>
          <w:tcPr>
            <w:tcW w:w="3608" w:type="dxa"/>
          </w:tcPr>
          <w:p w14:paraId="59FC23D3" w14:textId="77777777" w:rsidR="005124D0" w:rsidRPr="005124D0" w:rsidRDefault="005124D0" w:rsidP="005124D0">
            <w:pPr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</w:pPr>
            <w:r w:rsidRPr="005124D0"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  <w:t>Mobile IT: +39 334 147 6673</w:t>
            </w:r>
          </w:p>
          <w:p w14:paraId="38F73470" w14:textId="77777777" w:rsidR="00D94302" w:rsidRPr="00A5798A" w:rsidRDefault="005124D0" w:rsidP="005124D0">
            <w:pPr>
              <w:rPr>
                <w:sz w:val="18"/>
                <w:szCs w:val="18"/>
                <w:lang w:val="en-US"/>
              </w:rPr>
            </w:pPr>
            <w:r w:rsidRPr="005124D0"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  <w:t>luca.cremascoli@alumni.esade.edu</w:t>
            </w:r>
          </w:p>
        </w:tc>
        <w:tc>
          <w:tcPr>
            <w:tcW w:w="567" w:type="dxa"/>
          </w:tcPr>
          <w:p w14:paraId="7EA37DE8" w14:textId="77777777" w:rsidR="00D94302" w:rsidRPr="00A5798A" w:rsidRDefault="00D94302" w:rsidP="00A11DE9">
            <w:pPr>
              <w:rPr>
                <w:lang w:val="en-US"/>
              </w:rPr>
            </w:pPr>
          </w:p>
        </w:tc>
      </w:tr>
    </w:tbl>
    <w:p w14:paraId="76A24684" w14:textId="77777777" w:rsidR="000F61BE" w:rsidRDefault="005124D0" w:rsidP="00A11DE9">
      <w:pPr>
        <w:ind w:right="133"/>
        <w:jc w:val="right"/>
      </w:pPr>
      <w:r w:rsidRPr="001C485E">
        <w:rPr>
          <w:rFonts w:ascii="Franklin Gothic Medium" w:hAnsi="Franklin Gothic Medium" w:cs="Arial"/>
          <w:noProof/>
          <w:color w:val="595959"/>
          <w:sz w:val="18"/>
          <w:szCs w:val="18"/>
          <w:lang w:val="it-IT" w:eastAsia="it-IT"/>
        </w:rPr>
        <w:drawing>
          <wp:anchor distT="0" distB="0" distL="114300" distR="114300" simplePos="0" relativeHeight="251659264" behindDoc="0" locked="0" layoutInCell="1" allowOverlap="1" wp14:anchorId="353AE07E" wp14:editId="2EC30B34">
            <wp:simplePos x="0" y="0"/>
            <wp:positionH relativeFrom="column">
              <wp:posOffset>470535</wp:posOffset>
            </wp:positionH>
            <wp:positionV relativeFrom="paragraph">
              <wp:posOffset>-195580</wp:posOffset>
            </wp:positionV>
            <wp:extent cx="1038225" cy="1246505"/>
            <wp:effectExtent l="0" t="0" r="3175" b="0"/>
            <wp:wrapSquare wrapText="bothSides"/>
            <wp:docPr id="2" name="Immagine 2" descr="Macintosh HD:Users:lucamarco:Desktop:ESADE CV pictures:wetransfer-c2f8ab:CREMASCOLI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lucamarco:Desktop:ESADE CV pictures:wetransfer-c2f8ab:CREMASCOLI_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861"/>
                    <a:stretch/>
                  </pic:blipFill>
                  <pic:spPr bwMode="auto">
                    <a:xfrm>
                      <a:off x="0" y="0"/>
                      <a:ext cx="1038225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gliatabella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4"/>
        <w:gridCol w:w="331"/>
        <w:gridCol w:w="92"/>
        <w:gridCol w:w="284"/>
        <w:gridCol w:w="142"/>
        <w:gridCol w:w="1134"/>
        <w:gridCol w:w="141"/>
        <w:gridCol w:w="284"/>
        <w:gridCol w:w="72"/>
        <w:gridCol w:w="508"/>
        <w:gridCol w:w="956"/>
        <w:gridCol w:w="731"/>
        <w:gridCol w:w="283"/>
        <w:gridCol w:w="142"/>
        <w:gridCol w:w="1584"/>
      </w:tblGrid>
      <w:tr w:rsidR="00D94302" w14:paraId="781734F7" w14:textId="77777777" w:rsidTr="00286C63">
        <w:tc>
          <w:tcPr>
            <w:tcW w:w="4361" w:type="dxa"/>
            <w:gridSpan w:val="4"/>
          </w:tcPr>
          <w:p w14:paraId="4A782CCA" w14:textId="77777777" w:rsidR="00D94302" w:rsidRDefault="00875D05">
            <w:r>
              <w:rPr>
                <w:rFonts w:ascii="Franklin Gothic Book" w:hAnsi="Franklin Gothic Book" w:cs="Arial"/>
                <w:sz w:val="20"/>
                <w:szCs w:val="20"/>
              </w:rPr>
              <w:pict w14:anchorId="0B91A408">
                <v:rect id="_x0000_i1025" style="width:487.75pt;height:2pt" o:hrpct="980" o:hrstd="t" o:hrnoshade="t" o:hr="t" fillcolor="#09c" stroked="f"/>
              </w:pict>
            </w:r>
          </w:p>
        </w:tc>
        <w:tc>
          <w:tcPr>
            <w:tcW w:w="1417" w:type="dxa"/>
            <w:gridSpan w:val="3"/>
          </w:tcPr>
          <w:p w14:paraId="7F5B1E84" w14:textId="77777777" w:rsidR="00D94302" w:rsidRPr="00D94302" w:rsidRDefault="00D94302" w:rsidP="00D94302">
            <w:pPr>
              <w:jc w:val="center"/>
              <w:rPr>
                <w:rFonts w:ascii="Franklin Gothic Medium" w:hAnsi="Franklin Gothic Medium"/>
              </w:rPr>
            </w:pPr>
            <w:r w:rsidRPr="00D94302">
              <w:rPr>
                <w:rFonts w:ascii="Franklin Gothic Medium" w:hAnsi="Franklin Gothic Medium"/>
              </w:rPr>
              <w:t>Education</w:t>
            </w:r>
          </w:p>
        </w:tc>
        <w:tc>
          <w:tcPr>
            <w:tcW w:w="4560" w:type="dxa"/>
            <w:gridSpan w:val="8"/>
          </w:tcPr>
          <w:p w14:paraId="65AEA5B0" w14:textId="77777777" w:rsidR="00D94302" w:rsidRDefault="00875D05" w:rsidP="00286C63">
            <w:pPr>
              <w:ind w:right="-225"/>
            </w:pPr>
            <w:r>
              <w:rPr>
                <w:rFonts w:ascii="Franklin Gothic Book" w:hAnsi="Franklin Gothic Book" w:cs="Arial"/>
                <w:sz w:val="20"/>
                <w:szCs w:val="20"/>
              </w:rPr>
              <w:pict w14:anchorId="6D4E8E16">
                <v:rect id="_x0000_i1026" style="width:215.2pt;height:2.2pt" o:hrpct="961" o:hrstd="t" o:hrnoshade="t" o:hr="t" fillcolor="#09c" stroked="f"/>
              </w:pict>
            </w:r>
          </w:p>
        </w:tc>
      </w:tr>
      <w:tr w:rsidR="005124D0" w:rsidRPr="001C485E" w14:paraId="2566DEEB" w14:textId="77777777" w:rsidTr="00286C63">
        <w:tc>
          <w:tcPr>
            <w:tcW w:w="7598" w:type="dxa"/>
            <w:gridSpan w:val="11"/>
          </w:tcPr>
          <w:p w14:paraId="2D57D461" w14:textId="77777777" w:rsidR="008A2C8E" w:rsidRPr="00FB78F1" w:rsidRDefault="008A2C8E" w:rsidP="00646334">
            <w:pPr>
              <w:rPr>
                <w:rFonts w:ascii="Franklin Gothic Book" w:hAnsi="Franklin Gothic Book" w:cs="Arial"/>
                <w:color w:val="595959"/>
                <w:sz w:val="16"/>
                <w:szCs w:val="16"/>
                <w:lang w:val="en-US"/>
              </w:rPr>
            </w:pPr>
          </w:p>
          <w:p w14:paraId="1D7B4F67" w14:textId="77777777" w:rsidR="005124D0" w:rsidRPr="008A2C8E" w:rsidRDefault="005124D0" w:rsidP="00646334">
            <w:pPr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</w:pPr>
            <w:r w:rsidRPr="008A2C8E"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  <w:t>ESADE Business School, Ramon Llull University</w:t>
            </w:r>
          </w:p>
        </w:tc>
        <w:tc>
          <w:tcPr>
            <w:tcW w:w="2740" w:type="dxa"/>
            <w:gridSpan w:val="4"/>
          </w:tcPr>
          <w:p w14:paraId="1EA1E4CF" w14:textId="77777777" w:rsidR="008A2C8E" w:rsidRDefault="008A2C8E" w:rsidP="00646334">
            <w:pPr>
              <w:jc w:val="right"/>
              <w:rPr>
                <w:rFonts w:ascii="Franklin Gothic Medium" w:hAnsi="Franklin Gothic Medium" w:cs="Arial"/>
                <w:sz w:val="18"/>
                <w:szCs w:val="18"/>
              </w:rPr>
            </w:pPr>
          </w:p>
          <w:p w14:paraId="43D38A21" w14:textId="77777777" w:rsidR="005124D0" w:rsidRPr="001C485E" w:rsidRDefault="005124D0" w:rsidP="00646334">
            <w:pPr>
              <w:jc w:val="right"/>
              <w:rPr>
                <w:rFonts w:ascii="Franklin Gothic Medium" w:hAnsi="Franklin Gothic Medium"/>
                <w:sz w:val="18"/>
                <w:szCs w:val="18"/>
              </w:rPr>
            </w:pPr>
            <w:r w:rsidRPr="001C485E">
              <w:rPr>
                <w:rFonts w:ascii="Franklin Gothic Medium" w:hAnsi="Franklin Gothic Medium" w:cs="Arial"/>
                <w:sz w:val="18"/>
                <w:szCs w:val="18"/>
              </w:rPr>
              <w:t>Barcelona, Spain</w:t>
            </w:r>
          </w:p>
        </w:tc>
      </w:tr>
      <w:tr w:rsidR="005124D0" w:rsidRPr="001C485E" w14:paraId="6067288A" w14:textId="77777777" w:rsidTr="00286C63">
        <w:trPr>
          <w:trHeight w:val="315"/>
        </w:trPr>
        <w:tc>
          <w:tcPr>
            <w:tcW w:w="7598" w:type="dxa"/>
            <w:gridSpan w:val="11"/>
          </w:tcPr>
          <w:p w14:paraId="7682A96C" w14:textId="77777777" w:rsidR="005124D0" w:rsidRPr="001C485E" w:rsidRDefault="005124D0" w:rsidP="00646334">
            <w:pPr>
              <w:rPr>
                <w:rFonts w:ascii="Franklin Gothic Medium" w:hAnsi="Franklin Gothic Medium"/>
                <w:sz w:val="18"/>
                <w:szCs w:val="18"/>
                <w:lang w:val="en-US"/>
              </w:rPr>
            </w:pPr>
            <w:r w:rsidRPr="001C485E">
              <w:rPr>
                <w:rFonts w:ascii="Franklin Gothic Medium" w:hAnsi="Franklin Gothic Medium" w:cs="Arial"/>
                <w:sz w:val="18"/>
                <w:szCs w:val="18"/>
                <w:lang w:val="en-US"/>
              </w:rPr>
              <w:t>Bachelor in Business Administration</w:t>
            </w:r>
            <w:r>
              <w:rPr>
                <w:rFonts w:ascii="Franklin Gothic Medium" w:hAnsi="Franklin Gothic Medium" w:cs="Arial"/>
                <w:sz w:val="18"/>
                <w:szCs w:val="18"/>
                <w:lang w:val="en-US"/>
              </w:rPr>
              <w:t xml:space="preserve"> (</w:t>
            </w:r>
            <w:r w:rsidRPr="001C485E">
              <w:rPr>
                <w:rFonts w:ascii="Franklin Gothic Medium" w:hAnsi="Franklin Gothic Medium" w:cs="Arial"/>
                <w:sz w:val="18"/>
                <w:szCs w:val="18"/>
                <w:lang w:val="en-US"/>
              </w:rPr>
              <w:t>BBA</w:t>
            </w:r>
            <w:r>
              <w:rPr>
                <w:rFonts w:ascii="Franklin Gothic Medium" w:hAnsi="Franklin Gothic Medium" w:cs="Arial"/>
                <w:sz w:val="18"/>
                <w:szCs w:val="18"/>
                <w:lang w:val="en-US"/>
              </w:rPr>
              <w:t>) &amp; MIM + CEMS class of 2018/19</w:t>
            </w:r>
          </w:p>
        </w:tc>
        <w:tc>
          <w:tcPr>
            <w:tcW w:w="2740" w:type="dxa"/>
            <w:gridSpan w:val="4"/>
          </w:tcPr>
          <w:p w14:paraId="0DAA7C17" w14:textId="77777777" w:rsidR="005124D0" w:rsidRPr="008A2C8E" w:rsidRDefault="005124D0" w:rsidP="00646334">
            <w:pPr>
              <w:jc w:val="right"/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</w:pPr>
            <w:r w:rsidRPr="008A2C8E"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  <w:t>09/14-06/19</w:t>
            </w:r>
          </w:p>
        </w:tc>
      </w:tr>
      <w:tr w:rsidR="005124D0" w:rsidRPr="001C485E" w14:paraId="40DB3EB5" w14:textId="77777777" w:rsidTr="00286C63">
        <w:trPr>
          <w:trHeight w:val="479"/>
        </w:trPr>
        <w:tc>
          <w:tcPr>
            <w:tcW w:w="7598" w:type="dxa"/>
            <w:gridSpan w:val="11"/>
          </w:tcPr>
          <w:p w14:paraId="708B1A16" w14:textId="77777777" w:rsidR="005124D0" w:rsidRPr="008A2C8E" w:rsidRDefault="005124D0" w:rsidP="00646334">
            <w:pPr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</w:pPr>
            <w:r w:rsidRPr="008A2C8E"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  <w:t>City University of Hong Kong</w:t>
            </w:r>
          </w:p>
          <w:p w14:paraId="2374A3AC" w14:textId="77777777" w:rsidR="005124D0" w:rsidRPr="001C485E" w:rsidRDefault="005124D0" w:rsidP="00646334">
            <w:pPr>
              <w:rPr>
                <w:rFonts w:ascii="Franklin Gothic Medium" w:hAnsi="Franklin Gothic Medium" w:cs="Arial"/>
                <w:sz w:val="18"/>
                <w:szCs w:val="18"/>
                <w:lang w:val="en-US"/>
              </w:rPr>
            </w:pPr>
            <w:r w:rsidRPr="001C485E">
              <w:rPr>
                <w:rFonts w:ascii="Franklin Gothic Medium" w:hAnsi="Franklin Gothic Medium" w:cs="Arial"/>
                <w:color w:val="000000" w:themeColor="text1"/>
                <w:sz w:val="18"/>
                <w:szCs w:val="18"/>
                <w:lang w:val="en-US"/>
              </w:rPr>
              <w:t>Exchange Program</w:t>
            </w:r>
          </w:p>
        </w:tc>
        <w:tc>
          <w:tcPr>
            <w:tcW w:w="2740" w:type="dxa"/>
            <w:gridSpan w:val="4"/>
          </w:tcPr>
          <w:p w14:paraId="4CB7C3B1" w14:textId="77777777" w:rsidR="005124D0" w:rsidRPr="008A2C8E" w:rsidRDefault="005124D0" w:rsidP="00646334">
            <w:pPr>
              <w:jc w:val="right"/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</w:pPr>
            <w:r w:rsidRPr="008A2C8E"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  <w:t>Hong Kong, China</w:t>
            </w:r>
            <w:r w:rsidRPr="008A2C8E"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  <w:br/>
              <w:t>01/18-06/18</w:t>
            </w:r>
          </w:p>
        </w:tc>
      </w:tr>
      <w:tr w:rsidR="005124D0" w:rsidRPr="00C76BB1" w14:paraId="3A70C76F" w14:textId="77777777" w:rsidTr="00286C63">
        <w:trPr>
          <w:trHeight w:val="463"/>
        </w:trPr>
        <w:tc>
          <w:tcPr>
            <w:tcW w:w="7598" w:type="dxa"/>
            <w:gridSpan w:val="11"/>
          </w:tcPr>
          <w:p w14:paraId="360184B0" w14:textId="77777777" w:rsidR="005124D0" w:rsidRPr="008A2C8E" w:rsidRDefault="005124D0" w:rsidP="00646334">
            <w:pPr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</w:pPr>
            <w:r w:rsidRPr="008A2C8E"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  <w:t>Istituto Gonzaga</w:t>
            </w:r>
          </w:p>
          <w:p w14:paraId="734C3318" w14:textId="77777777" w:rsidR="005124D0" w:rsidRPr="00C76BB1" w:rsidRDefault="005124D0" w:rsidP="00646334">
            <w:pPr>
              <w:rPr>
                <w:rFonts w:ascii="Franklin Gothic Medium" w:hAnsi="Franklin Gothic Medium" w:cs="Arial"/>
                <w:sz w:val="18"/>
                <w:szCs w:val="18"/>
                <w:lang w:val="en-US"/>
              </w:rPr>
            </w:pPr>
            <w:r w:rsidRPr="001C485E">
              <w:rPr>
                <w:rFonts w:ascii="Franklin Gothic Medium" w:hAnsi="Franklin Gothic Medium" w:cs="Arial"/>
                <w:sz w:val="18"/>
                <w:szCs w:val="18"/>
                <w:lang w:val="en-US"/>
              </w:rPr>
              <w:t>Liceo Scientifico (High School)</w:t>
            </w:r>
            <w:r>
              <w:rPr>
                <w:rFonts w:ascii="Franklin Gothic Medium" w:hAnsi="Franklin Gothic Medium" w:cs="Arial"/>
                <w:sz w:val="18"/>
                <w:szCs w:val="18"/>
                <w:lang w:val="en-US"/>
              </w:rPr>
              <w:t>. Exchange program in Queensland, Australia (07/12-12/12)</w:t>
            </w:r>
          </w:p>
        </w:tc>
        <w:tc>
          <w:tcPr>
            <w:tcW w:w="2740" w:type="dxa"/>
            <w:gridSpan w:val="4"/>
          </w:tcPr>
          <w:p w14:paraId="4D5113C8" w14:textId="77777777" w:rsidR="005124D0" w:rsidRPr="00C76BB1" w:rsidRDefault="005124D0" w:rsidP="008A2C8E">
            <w:pPr>
              <w:ind w:left="1334" w:firstLine="259"/>
              <w:jc w:val="right"/>
              <w:rPr>
                <w:rFonts w:ascii="Franklin Gothic Medium" w:hAnsi="Franklin Gothic Medium" w:cs="Arial"/>
                <w:color w:val="595959"/>
                <w:sz w:val="18"/>
                <w:szCs w:val="18"/>
                <w:lang w:val="en-US"/>
              </w:rPr>
            </w:pPr>
            <w:r w:rsidRPr="001C485E">
              <w:rPr>
                <w:rFonts w:ascii="Franklin Gothic Medium" w:hAnsi="Franklin Gothic Medium" w:cs="Arial"/>
                <w:sz w:val="18"/>
                <w:szCs w:val="18"/>
                <w:lang w:val="en-US"/>
              </w:rPr>
              <w:t>Milan, Italy</w:t>
            </w:r>
            <w:r>
              <w:rPr>
                <w:rFonts w:ascii="Franklin Gothic Medium" w:hAnsi="Franklin Gothic Medium" w:cs="Arial"/>
                <w:sz w:val="18"/>
                <w:szCs w:val="18"/>
                <w:lang w:val="en-US"/>
              </w:rPr>
              <w:br/>
            </w:r>
            <w:r w:rsidR="008A2C8E" w:rsidRPr="008A2C8E"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  <w:t>09/09-06/14</w:t>
            </w:r>
          </w:p>
        </w:tc>
      </w:tr>
      <w:tr w:rsidR="005124D0" w:rsidRPr="00C76BB1" w14:paraId="593A532A" w14:textId="77777777" w:rsidTr="008A2C8E">
        <w:trPr>
          <w:trHeight w:val="648"/>
        </w:trPr>
        <w:tc>
          <w:tcPr>
            <w:tcW w:w="7598" w:type="dxa"/>
            <w:gridSpan w:val="11"/>
          </w:tcPr>
          <w:p w14:paraId="139FB6C2" w14:textId="77777777" w:rsidR="008A2C8E" w:rsidRPr="008A2C8E" w:rsidRDefault="005124D0" w:rsidP="00646334">
            <w:pPr>
              <w:spacing w:before="80"/>
              <w:rPr>
                <w:rFonts w:ascii="Franklin Gothic Medium" w:hAnsi="Franklin Gothic Medium" w:cs="Arial"/>
                <w:sz w:val="18"/>
                <w:szCs w:val="18"/>
                <w:lang w:val="en-US"/>
              </w:rPr>
            </w:pPr>
            <w:r w:rsidRPr="008A2C8E"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  <w:t>St. Louis School of Milan</w:t>
            </w:r>
            <w:r w:rsidRPr="001C485E">
              <w:rPr>
                <w:rFonts w:ascii="Franklin Gothic Medium" w:hAnsi="Franklin Gothic Medium" w:cs="Arial"/>
                <w:color w:val="595959"/>
                <w:sz w:val="18"/>
                <w:szCs w:val="18"/>
                <w:lang w:val="en-US"/>
              </w:rPr>
              <w:br/>
            </w:r>
            <w:r w:rsidRPr="001C485E">
              <w:rPr>
                <w:rFonts w:ascii="Franklin Gothic Medium" w:hAnsi="Franklin Gothic Medium" w:cs="Arial"/>
                <w:sz w:val="18"/>
                <w:szCs w:val="18"/>
                <w:lang w:val="en-US"/>
              </w:rPr>
              <w:t xml:space="preserve">Middle School (Double </w:t>
            </w:r>
            <w:r w:rsidR="008A2C8E">
              <w:rPr>
                <w:rFonts w:ascii="Franklin Gothic Medium" w:hAnsi="Franklin Gothic Medium" w:cs="Arial"/>
                <w:sz w:val="18"/>
                <w:szCs w:val="18"/>
                <w:lang w:val="en-US"/>
              </w:rPr>
              <w:t>P</w:t>
            </w:r>
            <w:r w:rsidRPr="001C485E">
              <w:rPr>
                <w:rFonts w:ascii="Franklin Gothic Medium" w:hAnsi="Franklin Gothic Medium" w:cs="Arial"/>
                <w:sz w:val="18"/>
                <w:szCs w:val="18"/>
                <w:lang w:val="en-US"/>
              </w:rPr>
              <w:t>rogram: British &amp; Italian)</w:t>
            </w:r>
          </w:p>
        </w:tc>
        <w:tc>
          <w:tcPr>
            <w:tcW w:w="2740" w:type="dxa"/>
            <w:gridSpan w:val="4"/>
          </w:tcPr>
          <w:p w14:paraId="7132E440" w14:textId="77777777" w:rsidR="005124D0" w:rsidRPr="008A2C8E" w:rsidRDefault="005124D0" w:rsidP="00646334">
            <w:pPr>
              <w:spacing w:before="80"/>
              <w:jc w:val="right"/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</w:pPr>
            <w:r w:rsidRPr="008A2C8E"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  <w:t xml:space="preserve">Milan, Italy </w:t>
            </w:r>
          </w:p>
          <w:p w14:paraId="486B58CC" w14:textId="77777777" w:rsidR="005124D0" w:rsidRPr="008A2C8E" w:rsidRDefault="005124D0" w:rsidP="00646334">
            <w:pPr>
              <w:jc w:val="right"/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</w:pPr>
            <w:r w:rsidRPr="008A2C8E"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  <w:t>09/06-06/09</w:t>
            </w:r>
          </w:p>
        </w:tc>
      </w:tr>
      <w:tr w:rsidR="00D94302" w14:paraId="6A5A3A6D" w14:textId="77777777" w:rsidTr="00130218">
        <w:trPr>
          <w:trHeight w:val="211"/>
        </w:trPr>
        <w:tc>
          <w:tcPr>
            <w:tcW w:w="4077" w:type="dxa"/>
            <w:gridSpan w:val="3"/>
          </w:tcPr>
          <w:p w14:paraId="2D954FEB" w14:textId="77777777" w:rsidR="00D94302" w:rsidRDefault="00875D05" w:rsidP="00D94302">
            <w:r>
              <w:rPr>
                <w:rFonts w:ascii="Franklin Gothic Book" w:hAnsi="Franklin Gothic Book" w:cs="Arial"/>
                <w:sz w:val="20"/>
                <w:szCs w:val="20"/>
              </w:rPr>
              <w:pict w14:anchorId="79ADD142">
                <v:rect id="_x0000_i1033" style="width:487.75pt;height:2pt" o:hrpct="980" o:hrstd="t" o:hrnoshade="t" o:hr="t" fillcolor="#09c" stroked="f"/>
              </w:pict>
            </w:r>
          </w:p>
        </w:tc>
        <w:tc>
          <w:tcPr>
            <w:tcW w:w="1985" w:type="dxa"/>
            <w:gridSpan w:val="5"/>
          </w:tcPr>
          <w:p w14:paraId="5427C628" w14:textId="77777777" w:rsidR="00D94302" w:rsidRPr="00D94302" w:rsidRDefault="00D94302" w:rsidP="00D94302">
            <w:pPr>
              <w:jc w:val="center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Work Experience</w:t>
            </w:r>
          </w:p>
        </w:tc>
        <w:tc>
          <w:tcPr>
            <w:tcW w:w="4276" w:type="dxa"/>
            <w:gridSpan w:val="7"/>
          </w:tcPr>
          <w:p w14:paraId="14E9D9EE" w14:textId="77777777" w:rsidR="00D94302" w:rsidRDefault="00875D05" w:rsidP="008A2C8E">
            <w:pPr>
              <w:ind w:right="-83"/>
            </w:pPr>
            <w:r>
              <w:rPr>
                <w:rFonts w:ascii="Franklin Gothic Book" w:hAnsi="Franklin Gothic Book" w:cs="Arial"/>
                <w:sz w:val="20"/>
                <w:szCs w:val="20"/>
              </w:rPr>
              <w:pict w14:anchorId="1C41C724">
                <v:rect id="_x0000_i1034" style="width:487.75pt;height:2pt" o:hrpct="980" o:hrstd="t" o:hrnoshade="t" o:hr="t" fillcolor="#09c" stroked="f"/>
              </w:pict>
            </w:r>
          </w:p>
        </w:tc>
      </w:tr>
      <w:tr w:rsidR="005124D0" w14:paraId="67577FD6" w14:textId="77777777" w:rsidTr="00130218">
        <w:tc>
          <w:tcPr>
            <w:tcW w:w="8612" w:type="dxa"/>
            <w:gridSpan w:val="13"/>
          </w:tcPr>
          <w:p w14:paraId="228065EE" w14:textId="77777777" w:rsidR="008A2C8E" w:rsidRPr="00FB78F1" w:rsidRDefault="008A2C8E" w:rsidP="00D94302">
            <w:pPr>
              <w:rPr>
                <w:rFonts w:ascii="Franklin Gothic Medium" w:hAnsi="Franklin Gothic Medium" w:cs="Arial"/>
                <w:sz w:val="16"/>
                <w:szCs w:val="16"/>
                <w:lang w:val="en-US"/>
              </w:rPr>
            </w:pPr>
          </w:p>
          <w:p w14:paraId="32D31861" w14:textId="77777777" w:rsidR="005124D0" w:rsidRPr="00D94302" w:rsidRDefault="005124D0" w:rsidP="00D94302">
            <w:pPr>
              <w:rPr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18"/>
                <w:szCs w:val="18"/>
                <w:lang w:val="en-US"/>
              </w:rPr>
              <w:t>McCann Worldgroup</w:t>
            </w:r>
          </w:p>
        </w:tc>
        <w:tc>
          <w:tcPr>
            <w:tcW w:w="1726" w:type="dxa"/>
            <w:gridSpan w:val="2"/>
          </w:tcPr>
          <w:p w14:paraId="675B0E90" w14:textId="77777777" w:rsidR="008A2C8E" w:rsidRDefault="008A2C8E" w:rsidP="00D94302">
            <w:pPr>
              <w:jc w:val="right"/>
              <w:rPr>
                <w:rFonts w:ascii="Franklin Gothic Medium" w:hAnsi="Franklin Gothic Medium" w:cs="Arial"/>
                <w:sz w:val="18"/>
                <w:szCs w:val="18"/>
                <w:lang w:val="en-US"/>
              </w:rPr>
            </w:pPr>
          </w:p>
          <w:p w14:paraId="2B4A9589" w14:textId="77777777" w:rsidR="005124D0" w:rsidRPr="00D94302" w:rsidRDefault="005124D0" w:rsidP="00D94302">
            <w:pPr>
              <w:jc w:val="right"/>
              <w:rPr>
                <w:sz w:val="18"/>
                <w:szCs w:val="18"/>
              </w:rPr>
            </w:pPr>
            <w:r w:rsidRPr="00F5544D">
              <w:rPr>
                <w:rFonts w:ascii="Franklin Gothic Medium" w:hAnsi="Franklin Gothic Medium" w:cs="Arial"/>
                <w:sz w:val="18"/>
                <w:szCs w:val="18"/>
                <w:lang w:val="en-US"/>
              </w:rPr>
              <w:t>Milan, Italy</w:t>
            </w:r>
          </w:p>
        </w:tc>
      </w:tr>
      <w:tr w:rsidR="005124D0" w14:paraId="35791125" w14:textId="77777777" w:rsidTr="00130218">
        <w:tc>
          <w:tcPr>
            <w:tcW w:w="8612" w:type="dxa"/>
            <w:gridSpan w:val="13"/>
          </w:tcPr>
          <w:p w14:paraId="22D01122" w14:textId="77777777" w:rsidR="005124D0" w:rsidRPr="008A2C8E" w:rsidRDefault="00B016CF" w:rsidP="008644A7">
            <w:pPr>
              <w:rPr>
                <w:rFonts w:ascii="Franklin Gothic Book" w:hAnsi="Franklin Gothic Book" w:cs="Arial"/>
                <w:i/>
                <w:color w:val="595959"/>
                <w:sz w:val="18"/>
                <w:szCs w:val="18"/>
                <w:lang w:val="en-US"/>
              </w:rPr>
            </w:pPr>
            <w:r w:rsidRPr="008A2C8E">
              <w:rPr>
                <w:rFonts w:ascii="Franklin Gothic Book" w:hAnsi="Franklin Gothic Book" w:cs="Arial"/>
                <w:i/>
                <w:color w:val="595959"/>
                <w:sz w:val="18"/>
                <w:szCs w:val="18"/>
                <w:lang w:val="en-US"/>
              </w:rPr>
              <w:t>Wor</w:t>
            </w:r>
            <w:r w:rsidR="006D4577" w:rsidRPr="008A2C8E">
              <w:rPr>
                <w:rFonts w:ascii="Franklin Gothic Book" w:hAnsi="Franklin Gothic Book" w:cs="Arial"/>
                <w:i/>
                <w:color w:val="595959"/>
                <w:sz w:val="18"/>
                <w:szCs w:val="18"/>
                <w:lang w:val="en-US"/>
              </w:rPr>
              <w:t xml:space="preserve">ldwide </w:t>
            </w:r>
            <w:r w:rsidR="001E5A64" w:rsidRPr="008A2C8E">
              <w:rPr>
                <w:rFonts w:ascii="Franklin Gothic Book" w:hAnsi="Franklin Gothic Book" w:cs="Arial"/>
                <w:i/>
                <w:color w:val="595959"/>
                <w:sz w:val="18"/>
                <w:szCs w:val="18"/>
                <w:lang w:val="en-US"/>
              </w:rPr>
              <w:t>Advertising agency (</w:t>
            </w:r>
            <w:r w:rsidR="005D6597" w:rsidRPr="008A2C8E">
              <w:rPr>
                <w:rFonts w:ascii="Franklin Gothic Book" w:hAnsi="Franklin Gothic Book" w:cs="Arial"/>
                <w:i/>
                <w:color w:val="595959"/>
                <w:sz w:val="18"/>
                <w:szCs w:val="18"/>
                <w:lang w:val="en-US"/>
              </w:rPr>
              <w:t xml:space="preserve">present in </w:t>
            </w:r>
            <w:r w:rsidR="001E5A64" w:rsidRPr="008A2C8E">
              <w:rPr>
                <w:rFonts w:ascii="Franklin Gothic Book" w:hAnsi="Franklin Gothic Book" w:cs="Arial"/>
                <w:i/>
                <w:color w:val="595959"/>
                <w:sz w:val="18"/>
                <w:szCs w:val="18"/>
                <w:lang w:val="en-US"/>
              </w:rPr>
              <w:t>+100 countries)</w:t>
            </w:r>
            <w:r w:rsidR="00BC40DD" w:rsidRPr="008A2C8E">
              <w:rPr>
                <w:rFonts w:ascii="Franklin Gothic Book" w:hAnsi="Franklin Gothic Book" w:cs="Arial"/>
                <w:i/>
                <w:color w:val="595959"/>
                <w:sz w:val="18"/>
                <w:szCs w:val="18"/>
                <w:lang w:val="en-US"/>
              </w:rPr>
              <w:t>; $11bn yearly revenue</w:t>
            </w:r>
            <w:r w:rsidR="00D728E4" w:rsidRPr="008A2C8E">
              <w:rPr>
                <w:rFonts w:ascii="Franklin Gothic Book" w:hAnsi="Franklin Gothic Book" w:cs="Arial"/>
                <w:i/>
                <w:color w:val="595959"/>
                <w:sz w:val="18"/>
                <w:szCs w:val="18"/>
                <w:lang w:val="en-US"/>
              </w:rPr>
              <w:t xml:space="preserve"> 2017</w:t>
            </w:r>
            <w:r w:rsidR="00D22A1D" w:rsidRPr="008A2C8E">
              <w:rPr>
                <w:rFonts w:ascii="Franklin Gothic Book" w:hAnsi="Franklin Gothic Book" w:cs="Arial"/>
                <w:i/>
                <w:color w:val="595959"/>
                <w:sz w:val="18"/>
                <w:szCs w:val="18"/>
                <w:lang w:val="en-US"/>
              </w:rPr>
              <w:t>; +21k employees</w:t>
            </w:r>
          </w:p>
        </w:tc>
        <w:tc>
          <w:tcPr>
            <w:tcW w:w="1726" w:type="dxa"/>
            <w:gridSpan w:val="2"/>
          </w:tcPr>
          <w:p w14:paraId="232DF768" w14:textId="77777777" w:rsidR="005124D0" w:rsidRPr="008A2C8E" w:rsidRDefault="005124D0" w:rsidP="008644A7">
            <w:pPr>
              <w:jc w:val="right"/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</w:pPr>
            <w:r w:rsidRPr="008A2C8E"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  <w:t>09/17- 12/17</w:t>
            </w:r>
          </w:p>
        </w:tc>
      </w:tr>
      <w:tr w:rsidR="005124D0" w14:paraId="388AC3E4" w14:textId="77777777" w:rsidTr="00130218">
        <w:tc>
          <w:tcPr>
            <w:tcW w:w="10338" w:type="dxa"/>
            <w:gridSpan w:val="15"/>
          </w:tcPr>
          <w:p w14:paraId="00939369" w14:textId="77777777" w:rsidR="005124D0" w:rsidRPr="005124D0" w:rsidRDefault="005124D0" w:rsidP="005124D0">
            <w:pPr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</w:pPr>
            <w:r w:rsidRPr="008A2C8E"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  <w:t>Account Manager Intern</w:t>
            </w:r>
          </w:p>
        </w:tc>
      </w:tr>
      <w:tr w:rsidR="005124D0" w:rsidRPr="001656A9" w14:paraId="2F52029E" w14:textId="77777777" w:rsidTr="00130218">
        <w:trPr>
          <w:trHeight w:val="758"/>
        </w:trPr>
        <w:tc>
          <w:tcPr>
            <w:tcW w:w="8612" w:type="dxa"/>
            <w:gridSpan w:val="13"/>
          </w:tcPr>
          <w:p w14:paraId="3E89C3C4" w14:textId="77777777" w:rsidR="005124D0" w:rsidRPr="0065505D" w:rsidRDefault="005124D0" w:rsidP="0065505D">
            <w:pPr>
              <w:numPr>
                <w:ilvl w:val="0"/>
                <w:numId w:val="3"/>
              </w:numPr>
              <w:tabs>
                <w:tab w:val="left" w:pos="1463"/>
              </w:tabs>
              <w:ind w:left="426" w:hanging="284"/>
              <w:jc w:val="both"/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</w:pPr>
            <w:r w:rsidRPr="0065505D"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  <w:t>Managed communication and relations within internal departments (Creative &amp; Planners)</w:t>
            </w:r>
            <w:r w:rsidR="009C4146"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  <w:t>.</w:t>
            </w:r>
          </w:p>
          <w:p w14:paraId="46281583" w14:textId="77777777" w:rsidR="005124D0" w:rsidRPr="0065505D" w:rsidRDefault="005124D0" w:rsidP="0065505D">
            <w:pPr>
              <w:numPr>
                <w:ilvl w:val="0"/>
                <w:numId w:val="3"/>
              </w:numPr>
              <w:tabs>
                <w:tab w:val="left" w:pos="1463"/>
              </w:tabs>
              <w:ind w:left="426" w:hanging="284"/>
              <w:jc w:val="both"/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</w:pPr>
            <w:r w:rsidRPr="0065505D"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  <w:t>Handled contacts with clients &amp; assisted client’s communication and new business strategies</w:t>
            </w:r>
            <w:r w:rsidR="009C4146"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  <w:t>.</w:t>
            </w:r>
          </w:p>
          <w:p w14:paraId="0ACE1E3B" w14:textId="77777777" w:rsidR="005124D0" w:rsidRPr="005124D0" w:rsidRDefault="005124D0" w:rsidP="0065505D">
            <w:pPr>
              <w:numPr>
                <w:ilvl w:val="0"/>
                <w:numId w:val="3"/>
              </w:numPr>
              <w:tabs>
                <w:tab w:val="left" w:pos="1463"/>
              </w:tabs>
              <w:ind w:left="426" w:hanging="284"/>
              <w:jc w:val="both"/>
              <w:rPr>
                <w:rFonts w:ascii="Franklin Gothic Medium" w:hAnsi="Franklin Gothic Medium" w:cs="Arial"/>
                <w:color w:val="595959" w:themeColor="text1" w:themeTint="A6"/>
                <w:sz w:val="18"/>
                <w:szCs w:val="18"/>
                <w:lang w:val="en-US"/>
              </w:rPr>
            </w:pPr>
            <w:r w:rsidRPr="0065505D"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  <w:t>Assisted to the process of creation of an advertising campaign, market and competitive analysis</w:t>
            </w:r>
            <w:r w:rsidR="009C4146"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  <w:t>.</w:t>
            </w:r>
          </w:p>
        </w:tc>
        <w:tc>
          <w:tcPr>
            <w:tcW w:w="1726" w:type="dxa"/>
            <w:gridSpan w:val="2"/>
          </w:tcPr>
          <w:p w14:paraId="206A7688" w14:textId="77777777" w:rsidR="005124D0" w:rsidRPr="00D94302" w:rsidRDefault="005124D0" w:rsidP="008644A7">
            <w:pPr>
              <w:jc w:val="right"/>
              <w:rPr>
                <w:rFonts w:ascii="Franklin Gothic Book" w:hAnsi="Franklin Gothic Book" w:cs="Arial"/>
                <w:color w:val="595959"/>
                <w:sz w:val="18"/>
                <w:szCs w:val="18"/>
              </w:rPr>
            </w:pPr>
          </w:p>
        </w:tc>
      </w:tr>
      <w:tr w:rsidR="00A512B5" w:rsidRPr="00D94302" w14:paraId="456754AC" w14:textId="77777777" w:rsidTr="00130218">
        <w:trPr>
          <w:trHeight w:val="229"/>
        </w:trPr>
        <w:tc>
          <w:tcPr>
            <w:tcW w:w="8329" w:type="dxa"/>
            <w:gridSpan w:val="12"/>
          </w:tcPr>
          <w:p w14:paraId="783B3E9D" w14:textId="77777777" w:rsidR="005124D0" w:rsidRPr="00D94302" w:rsidRDefault="005124D0" w:rsidP="008644A7">
            <w:pPr>
              <w:rPr>
                <w:sz w:val="18"/>
                <w:szCs w:val="18"/>
              </w:rPr>
            </w:pPr>
            <w:r w:rsidRPr="001C485E">
              <w:rPr>
                <w:rFonts w:ascii="Franklin Gothic Medium" w:hAnsi="Franklin Gothic Medium" w:cs="Arial"/>
                <w:sz w:val="18"/>
                <w:szCs w:val="18"/>
                <w:lang w:val="en-US"/>
              </w:rPr>
              <w:t>Instituto Roncalli – Juan XXIII</w:t>
            </w:r>
          </w:p>
        </w:tc>
        <w:tc>
          <w:tcPr>
            <w:tcW w:w="2009" w:type="dxa"/>
            <w:gridSpan w:val="3"/>
          </w:tcPr>
          <w:p w14:paraId="13DDF75D" w14:textId="77777777" w:rsidR="005124D0" w:rsidRPr="00D94302" w:rsidRDefault="005124D0" w:rsidP="008644A7">
            <w:pPr>
              <w:jc w:val="right"/>
              <w:rPr>
                <w:sz w:val="18"/>
                <w:szCs w:val="18"/>
              </w:rPr>
            </w:pPr>
            <w:r w:rsidRPr="001C485E">
              <w:rPr>
                <w:rFonts w:ascii="Franklin Gothic Medium" w:hAnsi="Franklin Gothic Medium" w:cs="Arial"/>
                <w:sz w:val="18"/>
                <w:szCs w:val="18"/>
                <w:lang w:val="it-IT"/>
              </w:rPr>
              <w:t>Managua, Nicaragua</w:t>
            </w:r>
          </w:p>
        </w:tc>
      </w:tr>
      <w:tr w:rsidR="005124D0" w:rsidRPr="00D94302" w14:paraId="21E750F5" w14:textId="77777777" w:rsidTr="00130218">
        <w:tc>
          <w:tcPr>
            <w:tcW w:w="8612" w:type="dxa"/>
            <w:gridSpan w:val="13"/>
          </w:tcPr>
          <w:p w14:paraId="28281291" w14:textId="77777777" w:rsidR="005124D0" w:rsidRPr="008A2C8E" w:rsidRDefault="005124D0" w:rsidP="008644A7">
            <w:pPr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</w:pPr>
            <w:r w:rsidRPr="008A2C8E">
              <w:rPr>
                <w:rFonts w:ascii="Franklin Gothic Book" w:hAnsi="Franklin Gothic Book" w:cs="Arial"/>
                <w:i/>
                <w:color w:val="595959"/>
                <w:sz w:val="18"/>
                <w:szCs w:val="18"/>
                <w:lang w:val="en-US"/>
              </w:rPr>
              <w:t xml:space="preserve">Civil Association in Nicaragua </w:t>
            </w:r>
            <w:r w:rsidR="00D22A1D" w:rsidRPr="008A2C8E">
              <w:rPr>
                <w:rFonts w:ascii="Franklin Gothic Book" w:hAnsi="Franklin Gothic Book" w:cs="Arial"/>
                <w:i/>
                <w:color w:val="595959"/>
                <w:sz w:val="18"/>
                <w:szCs w:val="18"/>
                <w:lang w:val="en-US"/>
              </w:rPr>
              <w:t xml:space="preserve">(NGO); </w:t>
            </w:r>
            <w:r w:rsidR="00D22A1D" w:rsidRPr="008A2C8E">
              <w:rPr>
                <w:rFonts w:ascii="Franklin Gothic Book" w:hAnsi="Franklin Gothic Book" w:cs="Arial"/>
                <w:i/>
                <w:color w:val="595959"/>
                <w:sz w:val="18"/>
                <w:szCs w:val="18"/>
                <w:lang w:val="en-US"/>
              </w:rPr>
              <w:sym w:font="Symbol" w:char="F0B1"/>
            </w:r>
            <w:r w:rsidR="00E76066" w:rsidRPr="008A2C8E">
              <w:rPr>
                <w:rFonts w:ascii="Franklin Gothic Book" w:hAnsi="Franklin Gothic Book" w:cs="Arial"/>
                <w:i/>
                <w:color w:val="595959"/>
                <w:sz w:val="18"/>
                <w:szCs w:val="18"/>
                <w:lang w:val="en-US"/>
              </w:rPr>
              <w:t>30 em</w:t>
            </w:r>
            <w:r w:rsidR="00D22A1D" w:rsidRPr="008A2C8E">
              <w:rPr>
                <w:rFonts w:ascii="Franklin Gothic Book" w:hAnsi="Franklin Gothic Book" w:cs="Arial"/>
                <w:i/>
                <w:color w:val="595959"/>
                <w:sz w:val="18"/>
                <w:szCs w:val="18"/>
                <w:lang w:val="en-US"/>
              </w:rPr>
              <w:t>ployees</w:t>
            </w:r>
          </w:p>
        </w:tc>
        <w:tc>
          <w:tcPr>
            <w:tcW w:w="1726" w:type="dxa"/>
            <w:gridSpan w:val="2"/>
          </w:tcPr>
          <w:p w14:paraId="245D147A" w14:textId="77777777" w:rsidR="005124D0" w:rsidRPr="008A2C8E" w:rsidRDefault="005124D0" w:rsidP="008644A7">
            <w:pPr>
              <w:jc w:val="right"/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</w:pPr>
            <w:r w:rsidRPr="008A2C8E"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  <w:t>06/17- 09/17</w:t>
            </w:r>
          </w:p>
        </w:tc>
      </w:tr>
      <w:tr w:rsidR="005124D0" w:rsidRPr="00D94302" w14:paraId="68AFF901" w14:textId="77777777" w:rsidTr="00130218">
        <w:tc>
          <w:tcPr>
            <w:tcW w:w="10338" w:type="dxa"/>
            <w:gridSpan w:val="15"/>
          </w:tcPr>
          <w:p w14:paraId="4219892A" w14:textId="77777777" w:rsidR="005124D0" w:rsidRPr="005124D0" w:rsidRDefault="005124D0" w:rsidP="005124D0">
            <w:pPr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</w:pPr>
            <w:r w:rsidRPr="008A2C8E"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  <w:t>Cooperative Consultant</w:t>
            </w:r>
          </w:p>
        </w:tc>
      </w:tr>
      <w:tr w:rsidR="005124D0" w:rsidRPr="00D94302" w14:paraId="359E0CAF" w14:textId="77777777" w:rsidTr="00130218">
        <w:trPr>
          <w:trHeight w:val="732"/>
        </w:trPr>
        <w:tc>
          <w:tcPr>
            <w:tcW w:w="8754" w:type="dxa"/>
            <w:gridSpan w:val="14"/>
          </w:tcPr>
          <w:p w14:paraId="41F09905" w14:textId="77777777" w:rsidR="005124D0" w:rsidRPr="0065505D" w:rsidRDefault="005124D0" w:rsidP="0065505D">
            <w:pPr>
              <w:numPr>
                <w:ilvl w:val="0"/>
                <w:numId w:val="3"/>
              </w:numPr>
              <w:tabs>
                <w:tab w:val="left" w:pos="1463"/>
              </w:tabs>
              <w:ind w:left="426" w:hanging="284"/>
              <w:jc w:val="both"/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</w:pPr>
            <w:r w:rsidRPr="0065505D"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  <w:t>Carried out a market research on real estate sector and housing sector of the country</w:t>
            </w:r>
            <w:r w:rsidR="009C4146"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  <w:t>.</w:t>
            </w:r>
          </w:p>
          <w:p w14:paraId="462B1FBF" w14:textId="77777777" w:rsidR="005124D0" w:rsidRPr="0065505D" w:rsidRDefault="005124D0" w:rsidP="0065505D">
            <w:pPr>
              <w:numPr>
                <w:ilvl w:val="0"/>
                <w:numId w:val="3"/>
              </w:numPr>
              <w:tabs>
                <w:tab w:val="left" w:pos="1463"/>
              </w:tabs>
              <w:ind w:left="426" w:hanging="284"/>
              <w:jc w:val="both"/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</w:pPr>
            <w:r w:rsidRPr="0065505D"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  <w:t>Analysed market and research data from 200+ surveys and 10+ individual interviews and focus groups</w:t>
            </w:r>
            <w:r w:rsidR="009C4146"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  <w:t>.</w:t>
            </w:r>
          </w:p>
          <w:p w14:paraId="7F6DAE6F" w14:textId="77777777" w:rsidR="005124D0" w:rsidRPr="005124D0" w:rsidRDefault="005124D0" w:rsidP="0065505D">
            <w:pPr>
              <w:numPr>
                <w:ilvl w:val="0"/>
                <w:numId w:val="3"/>
              </w:numPr>
              <w:tabs>
                <w:tab w:val="left" w:pos="1463"/>
              </w:tabs>
              <w:ind w:left="426" w:hanging="284"/>
              <w:jc w:val="both"/>
              <w:rPr>
                <w:rFonts w:ascii="Franklin Gothic Medium" w:hAnsi="Franklin Gothic Medium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65505D"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  <w:t>Generated a new communication plan proposal and value proposition for the 2017-2020 Strategic Plan</w:t>
            </w:r>
            <w:r w:rsidR="009C4146"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  <w:t>.</w:t>
            </w:r>
          </w:p>
        </w:tc>
        <w:tc>
          <w:tcPr>
            <w:tcW w:w="1584" w:type="dxa"/>
          </w:tcPr>
          <w:p w14:paraId="2DC9E68A" w14:textId="77777777" w:rsidR="005124D0" w:rsidRPr="00D94302" w:rsidRDefault="005124D0" w:rsidP="008644A7">
            <w:pPr>
              <w:jc w:val="right"/>
              <w:rPr>
                <w:rFonts w:ascii="Franklin Gothic Book" w:hAnsi="Franklin Gothic Book" w:cs="Arial"/>
                <w:color w:val="595959"/>
                <w:sz w:val="18"/>
                <w:szCs w:val="18"/>
              </w:rPr>
            </w:pPr>
          </w:p>
        </w:tc>
      </w:tr>
      <w:tr w:rsidR="005124D0" w:rsidRPr="00D94302" w14:paraId="12B25853" w14:textId="77777777" w:rsidTr="00130218">
        <w:tc>
          <w:tcPr>
            <w:tcW w:w="8612" w:type="dxa"/>
            <w:gridSpan w:val="13"/>
          </w:tcPr>
          <w:p w14:paraId="0B59532B" w14:textId="77777777" w:rsidR="005124D0" w:rsidRPr="00D94302" w:rsidRDefault="005124D0" w:rsidP="008644A7">
            <w:pPr>
              <w:rPr>
                <w:sz w:val="18"/>
                <w:szCs w:val="18"/>
              </w:rPr>
            </w:pPr>
            <w:r w:rsidRPr="001C485E">
              <w:rPr>
                <w:rFonts w:ascii="Franklin Gothic Medium" w:hAnsi="Franklin Gothic Medium" w:cs="Arial"/>
                <w:sz w:val="18"/>
                <w:szCs w:val="18"/>
                <w:lang w:val="en-US"/>
              </w:rPr>
              <w:t xml:space="preserve">Azimut Holding S.p.A </w:t>
            </w:r>
          </w:p>
        </w:tc>
        <w:tc>
          <w:tcPr>
            <w:tcW w:w="1726" w:type="dxa"/>
            <w:gridSpan w:val="2"/>
          </w:tcPr>
          <w:p w14:paraId="7CD857EF" w14:textId="77777777" w:rsidR="005124D0" w:rsidRPr="00D94302" w:rsidRDefault="005124D0" w:rsidP="008644A7">
            <w:pPr>
              <w:jc w:val="right"/>
              <w:rPr>
                <w:sz w:val="18"/>
                <w:szCs w:val="18"/>
              </w:rPr>
            </w:pPr>
            <w:r w:rsidRPr="001C485E">
              <w:rPr>
                <w:rFonts w:ascii="Franklin Gothic Medium" w:hAnsi="Franklin Gothic Medium" w:cs="Arial"/>
                <w:sz w:val="18"/>
                <w:szCs w:val="18"/>
                <w:lang w:val="it-IT"/>
              </w:rPr>
              <w:t xml:space="preserve">Milan, Italy </w:t>
            </w:r>
          </w:p>
        </w:tc>
      </w:tr>
      <w:tr w:rsidR="005124D0" w:rsidRPr="00D94302" w14:paraId="126D6A6A" w14:textId="77777777" w:rsidTr="00130218">
        <w:tc>
          <w:tcPr>
            <w:tcW w:w="8612" w:type="dxa"/>
            <w:gridSpan w:val="13"/>
          </w:tcPr>
          <w:p w14:paraId="5EF31C3A" w14:textId="77777777" w:rsidR="005124D0" w:rsidRPr="008A2C8E" w:rsidRDefault="005124D0" w:rsidP="008644A7">
            <w:pPr>
              <w:rPr>
                <w:rFonts w:ascii="Franklin Gothic Book" w:hAnsi="Franklin Gothic Book" w:cs="Arial"/>
                <w:i/>
                <w:color w:val="595959"/>
                <w:sz w:val="18"/>
                <w:szCs w:val="18"/>
                <w:lang w:val="en-US"/>
              </w:rPr>
            </w:pPr>
            <w:r w:rsidRPr="008A2C8E">
              <w:rPr>
                <w:rFonts w:ascii="Franklin Gothic Book" w:hAnsi="Franklin Gothic Book" w:cs="Arial"/>
                <w:i/>
                <w:color w:val="595959"/>
                <w:sz w:val="18"/>
                <w:szCs w:val="18"/>
                <w:lang w:val="en-US"/>
              </w:rPr>
              <w:t>Wealth Management &amp; Financial Planning</w:t>
            </w:r>
            <w:r w:rsidR="00D728E4" w:rsidRPr="008A2C8E">
              <w:rPr>
                <w:rFonts w:ascii="Franklin Gothic Book" w:hAnsi="Franklin Gothic Book" w:cs="Arial"/>
                <w:i/>
                <w:color w:val="595959"/>
                <w:sz w:val="18"/>
                <w:szCs w:val="18"/>
                <w:lang w:val="en-US"/>
              </w:rPr>
              <w:t xml:space="preserve">; €811mln yearly revenue 2017; </w:t>
            </w:r>
            <w:r w:rsidR="00D130A3" w:rsidRPr="008A2C8E">
              <w:rPr>
                <w:rFonts w:ascii="Franklin Gothic Book" w:hAnsi="Franklin Gothic Book" w:cs="Arial"/>
                <w:i/>
                <w:color w:val="595959"/>
                <w:sz w:val="18"/>
                <w:szCs w:val="18"/>
                <w:lang w:val="en-US"/>
              </w:rPr>
              <w:t>+500 employees</w:t>
            </w:r>
          </w:p>
        </w:tc>
        <w:tc>
          <w:tcPr>
            <w:tcW w:w="1726" w:type="dxa"/>
            <w:gridSpan w:val="2"/>
          </w:tcPr>
          <w:p w14:paraId="2F8EC020" w14:textId="77777777" w:rsidR="005124D0" w:rsidRPr="008A2C8E" w:rsidRDefault="005124D0" w:rsidP="008644A7">
            <w:pPr>
              <w:jc w:val="right"/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</w:pPr>
            <w:r w:rsidRPr="008A2C8E"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  <w:t>06/16-08/16</w:t>
            </w:r>
          </w:p>
        </w:tc>
      </w:tr>
      <w:tr w:rsidR="005124D0" w:rsidRPr="00D94302" w14:paraId="06925F18" w14:textId="77777777" w:rsidTr="00130218">
        <w:tc>
          <w:tcPr>
            <w:tcW w:w="10338" w:type="dxa"/>
            <w:gridSpan w:val="15"/>
          </w:tcPr>
          <w:p w14:paraId="0A980F5F" w14:textId="77777777" w:rsidR="005124D0" w:rsidRPr="00A512B5" w:rsidRDefault="005124D0" w:rsidP="00A512B5">
            <w:pPr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</w:pPr>
            <w:r w:rsidRPr="008A2C8E"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  <w:t xml:space="preserve">Summer Intern in Network Training &amp; Development department </w:t>
            </w:r>
          </w:p>
        </w:tc>
      </w:tr>
      <w:tr w:rsidR="005124D0" w:rsidRPr="00D94302" w14:paraId="54CF3F28" w14:textId="77777777" w:rsidTr="00130218">
        <w:trPr>
          <w:trHeight w:val="984"/>
        </w:trPr>
        <w:tc>
          <w:tcPr>
            <w:tcW w:w="10338" w:type="dxa"/>
            <w:gridSpan w:val="15"/>
          </w:tcPr>
          <w:p w14:paraId="3856DC4F" w14:textId="77777777" w:rsidR="005124D0" w:rsidRPr="001C485E" w:rsidRDefault="005124D0" w:rsidP="00646334">
            <w:pPr>
              <w:rPr>
                <w:rFonts w:ascii="Franklin Gothic Medium" w:hAnsi="Franklin Gothic Medium" w:cs="Arial"/>
                <w:sz w:val="4"/>
                <w:szCs w:val="18"/>
                <w:lang w:val="en-US"/>
              </w:rPr>
            </w:pPr>
          </w:p>
          <w:p w14:paraId="774E8C33" w14:textId="77777777" w:rsidR="005124D0" w:rsidRPr="0065505D" w:rsidRDefault="005124D0" w:rsidP="0065505D">
            <w:pPr>
              <w:numPr>
                <w:ilvl w:val="0"/>
                <w:numId w:val="3"/>
              </w:numPr>
              <w:tabs>
                <w:tab w:val="left" w:pos="1463"/>
              </w:tabs>
              <w:ind w:left="426" w:hanging="284"/>
              <w:jc w:val="both"/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</w:pPr>
            <w:r w:rsidRPr="0065505D"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  <w:t>Led a market research on “Goals-Based Wealth Management” analyzing the main players implementing such method</w:t>
            </w:r>
            <w:r w:rsidR="009C4146"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  <w:t>.</w:t>
            </w:r>
          </w:p>
          <w:p w14:paraId="1B658800" w14:textId="45F3CB19" w:rsidR="005124D0" w:rsidRPr="0065505D" w:rsidRDefault="005124D0" w:rsidP="0065505D">
            <w:pPr>
              <w:numPr>
                <w:ilvl w:val="0"/>
                <w:numId w:val="3"/>
              </w:numPr>
              <w:tabs>
                <w:tab w:val="left" w:pos="1463"/>
              </w:tabs>
              <w:ind w:left="426" w:hanging="284"/>
              <w:jc w:val="both"/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</w:pPr>
            <w:r w:rsidRPr="0065505D"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  <w:t>Prepared presentation</w:t>
            </w:r>
            <w:r w:rsidR="00130218"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  <w:t>s</w:t>
            </w:r>
            <w:r w:rsidRPr="0065505D"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  <w:t xml:space="preserve"> for the training of Advisors on new financial planning services made available by the firm</w:t>
            </w:r>
            <w:r w:rsidR="009C4146"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  <w:t>.</w:t>
            </w:r>
          </w:p>
          <w:p w14:paraId="43C3CE18" w14:textId="77777777" w:rsidR="005124D0" w:rsidRPr="0065505D" w:rsidRDefault="005124D0" w:rsidP="0065505D">
            <w:pPr>
              <w:numPr>
                <w:ilvl w:val="0"/>
                <w:numId w:val="3"/>
              </w:numPr>
              <w:tabs>
                <w:tab w:val="left" w:pos="1463"/>
              </w:tabs>
              <w:ind w:left="426" w:hanging="284"/>
              <w:jc w:val="both"/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</w:pPr>
            <w:r w:rsidRPr="0065505D"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  <w:t>Led a market research and meetings with fin-tech companies offering “Robo-Advisory” services</w:t>
            </w:r>
            <w:r w:rsidR="009C4146"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  <w:t>.</w:t>
            </w:r>
          </w:p>
          <w:p w14:paraId="49C63AEC" w14:textId="2ADEEB5F" w:rsidR="005124D0" w:rsidRPr="005124D0" w:rsidRDefault="005124D0" w:rsidP="0065505D">
            <w:pPr>
              <w:numPr>
                <w:ilvl w:val="0"/>
                <w:numId w:val="3"/>
              </w:numPr>
              <w:tabs>
                <w:tab w:val="left" w:pos="1463"/>
              </w:tabs>
              <w:ind w:left="426" w:hanging="284"/>
              <w:jc w:val="both"/>
              <w:rPr>
                <w:rFonts w:ascii="Franklin Gothic Medium" w:hAnsi="Franklin Gothic Medium" w:cs="Arial"/>
                <w:color w:val="595959" w:themeColor="text1" w:themeTint="A6"/>
                <w:sz w:val="18"/>
                <w:szCs w:val="18"/>
                <w:lang w:val="en-US"/>
              </w:rPr>
            </w:pPr>
            <w:r w:rsidRPr="0065505D"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  <w:t>Edited 3 chapters of a book titled “Private Banking 2.0”, by Paolo Martini (mainly “Personal Branding” chapter)</w:t>
            </w:r>
          </w:p>
        </w:tc>
      </w:tr>
      <w:tr w:rsidR="005124D0" w:rsidRPr="00D94302" w14:paraId="2D6DF74A" w14:textId="77777777" w:rsidTr="00130218">
        <w:tc>
          <w:tcPr>
            <w:tcW w:w="8612" w:type="dxa"/>
            <w:gridSpan w:val="13"/>
          </w:tcPr>
          <w:p w14:paraId="2DB6D00D" w14:textId="77777777" w:rsidR="005124D0" w:rsidRPr="008644A7" w:rsidRDefault="005124D0" w:rsidP="008644A7">
            <w:pPr>
              <w:rPr>
                <w:rFonts w:ascii="Franklin Gothic Medium" w:hAnsi="Franklin Gothic Medium" w:cs="Arial"/>
                <w:sz w:val="18"/>
                <w:szCs w:val="18"/>
                <w:lang w:val="en-US"/>
              </w:rPr>
            </w:pPr>
            <w:r w:rsidRPr="001C485E">
              <w:rPr>
                <w:rFonts w:ascii="Franklin Gothic Medium" w:hAnsi="Franklin Gothic Medium" w:cs="Arial"/>
                <w:sz w:val="18"/>
                <w:szCs w:val="18"/>
              </w:rPr>
              <w:t xml:space="preserve">Fondo Strategico Italiano (FSI) </w:t>
            </w:r>
          </w:p>
        </w:tc>
        <w:tc>
          <w:tcPr>
            <w:tcW w:w="1726" w:type="dxa"/>
            <w:gridSpan w:val="2"/>
          </w:tcPr>
          <w:p w14:paraId="5958597D" w14:textId="77777777" w:rsidR="005124D0" w:rsidRPr="00D94302" w:rsidRDefault="005124D0" w:rsidP="008644A7">
            <w:pPr>
              <w:jc w:val="right"/>
              <w:rPr>
                <w:rFonts w:ascii="Franklin Gothic Book" w:hAnsi="Franklin Gothic Book" w:cs="Arial"/>
                <w:color w:val="595959"/>
                <w:sz w:val="18"/>
                <w:szCs w:val="18"/>
              </w:rPr>
            </w:pPr>
            <w:r w:rsidRPr="001C485E">
              <w:rPr>
                <w:rFonts w:ascii="Franklin Gothic Medium" w:hAnsi="Franklin Gothic Medium" w:cs="Arial"/>
                <w:sz w:val="18"/>
                <w:szCs w:val="18"/>
              </w:rPr>
              <w:t>Milan, Italy</w:t>
            </w:r>
          </w:p>
        </w:tc>
      </w:tr>
      <w:tr w:rsidR="005124D0" w:rsidRPr="00D94302" w14:paraId="68F35234" w14:textId="77777777" w:rsidTr="00130218">
        <w:tc>
          <w:tcPr>
            <w:tcW w:w="8612" w:type="dxa"/>
            <w:gridSpan w:val="13"/>
          </w:tcPr>
          <w:p w14:paraId="6EB4946B" w14:textId="77777777" w:rsidR="005124D0" w:rsidRPr="008A2C8E" w:rsidRDefault="005124D0" w:rsidP="008644A7">
            <w:pPr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</w:pPr>
            <w:r w:rsidRPr="008A2C8E">
              <w:rPr>
                <w:rFonts w:ascii="Franklin Gothic Book" w:hAnsi="Franklin Gothic Book" w:cs="Arial"/>
                <w:i/>
                <w:color w:val="595959"/>
                <w:sz w:val="18"/>
                <w:szCs w:val="18"/>
                <w:lang w:val="en-US"/>
              </w:rPr>
              <w:t>Venture Capital</w:t>
            </w:r>
            <w:r w:rsidR="00C83C21" w:rsidRPr="008A2C8E">
              <w:rPr>
                <w:rFonts w:ascii="Franklin Gothic Book" w:hAnsi="Franklin Gothic Book" w:cs="Arial"/>
                <w:i/>
                <w:color w:val="595959"/>
                <w:sz w:val="18"/>
                <w:szCs w:val="18"/>
                <w:lang w:val="en-US"/>
              </w:rPr>
              <w:t>; €</w:t>
            </w:r>
            <w:r w:rsidR="003977D4" w:rsidRPr="008A2C8E">
              <w:rPr>
                <w:rFonts w:ascii="Franklin Gothic Book" w:hAnsi="Franklin Gothic Book" w:cs="Arial"/>
                <w:i/>
                <w:color w:val="595959"/>
                <w:sz w:val="18"/>
                <w:szCs w:val="18"/>
                <w:lang w:val="en-US"/>
              </w:rPr>
              <w:t>150mln yearly revenue 2015</w:t>
            </w:r>
            <w:r w:rsidR="00C83C21" w:rsidRPr="008A2C8E">
              <w:rPr>
                <w:rFonts w:ascii="Franklin Gothic Book" w:hAnsi="Franklin Gothic Book" w:cs="Arial"/>
                <w:i/>
                <w:color w:val="595959"/>
                <w:sz w:val="18"/>
                <w:szCs w:val="18"/>
                <w:lang w:val="en-US"/>
              </w:rPr>
              <w:t xml:space="preserve">; </w:t>
            </w:r>
            <w:r w:rsidR="00792DF4" w:rsidRPr="008A2C8E">
              <w:rPr>
                <w:rFonts w:ascii="Franklin Gothic Book" w:hAnsi="Franklin Gothic Book" w:cs="Arial"/>
                <w:i/>
                <w:color w:val="595959"/>
                <w:sz w:val="18"/>
                <w:szCs w:val="18"/>
                <w:lang w:val="en-US"/>
              </w:rPr>
              <w:sym w:font="Symbol" w:char="F0B1"/>
            </w:r>
            <w:r w:rsidR="00C83C21" w:rsidRPr="008A2C8E">
              <w:rPr>
                <w:rFonts w:ascii="Franklin Gothic Book" w:hAnsi="Franklin Gothic Book" w:cs="Arial"/>
                <w:i/>
                <w:color w:val="595959"/>
                <w:sz w:val="18"/>
                <w:szCs w:val="18"/>
                <w:lang w:val="en-US"/>
              </w:rPr>
              <w:t>40 employees</w:t>
            </w:r>
          </w:p>
        </w:tc>
        <w:tc>
          <w:tcPr>
            <w:tcW w:w="1726" w:type="dxa"/>
            <w:gridSpan w:val="2"/>
          </w:tcPr>
          <w:p w14:paraId="20AEB21A" w14:textId="77777777" w:rsidR="005124D0" w:rsidRPr="008A2C8E" w:rsidRDefault="005124D0" w:rsidP="008644A7">
            <w:pPr>
              <w:jc w:val="right"/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</w:pPr>
            <w:r w:rsidRPr="008A2C8E"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  <w:t>07/15-08/15</w:t>
            </w:r>
          </w:p>
        </w:tc>
      </w:tr>
      <w:tr w:rsidR="005124D0" w:rsidRPr="00D94302" w14:paraId="3F6CB5DE" w14:textId="77777777" w:rsidTr="00130218">
        <w:tc>
          <w:tcPr>
            <w:tcW w:w="10338" w:type="dxa"/>
            <w:gridSpan w:val="15"/>
          </w:tcPr>
          <w:p w14:paraId="59A58F06" w14:textId="77777777" w:rsidR="005124D0" w:rsidRPr="00A512B5" w:rsidRDefault="005124D0" w:rsidP="00A512B5">
            <w:pPr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</w:pPr>
            <w:r w:rsidRPr="008A2C8E"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  <w:t>Summer Intern in Investor Relations Team</w:t>
            </w:r>
          </w:p>
        </w:tc>
      </w:tr>
      <w:tr w:rsidR="005124D0" w:rsidRPr="00D94302" w14:paraId="7192199A" w14:textId="77777777" w:rsidTr="00130218">
        <w:tc>
          <w:tcPr>
            <w:tcW w:w="10338" w:type="dxa"/>
            <w:gridSpan w:val="15"/>
          </w:tcPr>
          <w:p w14:paraId="6A8684A4" w14:textId="77777777" w:rsidR="005124D0" w:rsidRPr="0065505D" w:rsidRDefault="005124D0" w:rsidP="005124D0">
            <w:pPr>
              <w:numPr>
                <w:ilvl w:val="0"/>
                <w:numId w:val="3"/>
              </w:numPr>
              <w:tabs>
                <w:tab w:val="left" w:pos="1463"/>
              </w:tabs>
              <w:ind w:left="426" w:hanging="284"/>
              <w:jc w:val="both"/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</w:pPr>
            <w:r w:rsidRPr="0065505D"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  <w:t>Analyzed 50+ company’s stocks using major financial tools like Thompson Reuters, Bloomberg</w:t>
            </w:r>
            <w:r w:rsidR="009C4146"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  <w:t>.</w:t>
            </w:r>
          </w:p>
          <w:p w14:paraId="459B8A67" w14:textId="77777777" w:rsidR="005124D0" w:rsidRPr="008A2C8E" w:rsidRDefault="005124D0" w:rsidP="005124D0">
            <w:pPr>
              <w:numPr>
                <w:ilvl w:val="0"/>
                <w:numId w:val="3"/>
              </w:numPr>
              <w:tabs>
                <w:tab w:val="left" w:pos="1463"/>
              </w:tabs>
              <w:ind w:left="426" w:hanging="284"/>
              <w:jc w:val="both"/>
              <w:rPr>
                <w:rFonts w:ascii="Franklin Gothic Book" w:hAnsi="Franklin Gothic Book" w:cs="Arial"/>
                <w:iCs/>
                <w:color w:val="595959"/>
                <w:spacing w:val="-4"/>
                <w:sz w:val="18"/>
                <w:szCs w:val="18"/>
                <w:lang w:val="en-GB"/>
              </w:rPr>
            </w:pPr>
            <w:r w:rsidRPr="008A2C8E">
              <w:rPr>
                <w:rFonts w:ascii="Franklin Gothic Book" w:hAnsi="Franklin Gothic Book" w:cs="Arial"/>
                <w:iCs/>
                <w:color w:val="595959"/>
                <w:spacing w:val="-4"/>
                <w:sz w:val="18"/>
                <w:szCs w:val="18"/>
                <w:lang w:val="en-GB"/>
              </w:rPr>
              <w:t>Generated excel sheet with 1000+ stock prices price and consensus analysis of portfolio-listed companies to evaluate market trends</w:t>
            </w:r>
            <w:r w:rsidR="009C4146">
              <w:rPr>
                <w:rFonts w:ascii="Franklin Gothic Book" w:hAnsi="Franklin Gothic Book" w:cs="Arial"/>
                <w:iCs/>
                <w:color w:val="595959"/>
                <w:spacing w:val="-4"/>
                <w:sz w:val="18"/>
                <w:szCs w:val="18"/>
                <w:lang w:val="en-GB"/>
              </w:rPr>
              <w:t>.</w:t>
            </w:r>
          </w:p>
          <w:p w14:paraId="7B1970CC" w14:textId="77777777" w:rsidR="005124D0" w:rsidRPr="0065505D" w:rsidRDefault="005124D0" w:rsidP="005124D0">
            <w:pPr>
              <w:numPr>
                <w:ilvl w:val="0"/>
                <w:numId w:val="3"/>
              </w:numPr>
              <w:tabs>
                <w:tab w:val="left" w:pos="1463"/>
              </w:tabs>
              <w:ind w:left="426" w:hanging="284"/>
              <w:jc w:val="both"/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</w:pPr>
            <w:r w:rsidRPr="0065505D"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  <w:t>Conducted research and data analysis reports related to listed competitors of portfolio companies in a team of 3 people</w:t>
            </w:r>
            <w:r w:rsidR="009C4146">
              <w:rPr>
                <w:rFonts w:ascii="Franklin Gothic Book" w:hAnsi="Franklin Gothic Book" w:cs="Arial"/>
                <w:iCs/>
                <w:color w:val="595959"/>
                <w:sz w:val="18"/>
                <w:szCs w:val="18"/>
                <w:lang w:val="en-GB"/>
              </w:rPr>
              <w:t>.</w:t>
            </w:r>
          </w:p>
          <w:p w14:paraId="1A094B15" w14:textId="77777777" w:rsidR="005124D0" w:rsidRPr="00FB78F1" w:rsidRDefault="005124D0" w:rsidP="008644A7">
            <w:pPr>
              <w:jc w:val="right"/>
              <w:rPr>
                <w:rFonts w:ascii="Franklin Gothic Book" w:hAnsi="Franklin Gothic Book" w:cs="Arial"/>
                <w:color w:val="595959"/>
                <w:sz w:val="16"/>
                <w:szCs w:val="16"/>
              </w:rPr>
            </w:pPr>
          </w:p>
        </w:tc>
      </w:tr>
      <w:tr w:rsidR="008644A7" w14:paraId="1A4A810E" w14:textId="77777777" w:rsidTr="00130218">
        <w:trPr>
          <w:trHeight w:val="351"/>
        </w:trPr>
        <w:tc>
          <w:tcPr>
            <w:tcW w:w="3985" w:type="dxa"/>
            <w:gridSpan w:val="2"/>
          </w:tcPr>
          <w:p w14:paraId="0CED12E6" w14:textId="77777777" w:rsidR="008644A7" w:rsidRDefault="00875D05" w:rsidP="008644A7">
            <w:r>
              <w:rPr>
                <w:rFonts w:ascii="Franklin Gothic Book" w:hAnsi="Franklin Gothic Book" w:cs="Arial"/>
                <w:sz w:val="20"/>
                <w:szCs w:val="20"/>
              </w:rPr>
              <w:pict w14:anchorId="228174CA">
                <v:rect id="_x0000_i1027" style="width:487.75pt;height:2pt" o:hrpct="980" o:hrstd="t" o:hrnoshade="t" o:hr="t" fillcolor="#09c" stroked="f"/>
              </w:pict>
            </w:r>
          </w:p>
        </w:tc>
        <w:tc>
          <w:tcPr>
            <w:tcW w:w="2149" w:type="dxa"/>
            <w:gridSpan w:val="7"/>
          </w:tcPr>
          <w:p w14:paraId="7DFAAF08" w14:textId="77777777" w:rsidR="008644A7" w:rsidRPr="00D94302" w:rsidRDefault="008644A7" w:rsidP="008644A7">
            <w:pPr>
              <w:jc w:val="center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Language Skills</w:t>
            </w:r>
          </w:p>
        </w:tc>
        <w:tc>
          <w:tcPr>
            <w:tcW w:w="4204" w:type="dxa"/>
            <w:gridSpan w:val="6"/>
          </w:tcPr>
          <w:p w14:paraId="1519CFED" w14:textId="77777777" w:rsidR="008644A7" w:rsidRDefault="00875D05" w:rsidP="008644A7">
            <w:r>
              <w:rPr>
                <w:rFonts w:ascii="Franklin Gothic Book" w:hAnsi="Franklin Gothic Book" w:cs="Arial"/>
                <w:sz w:val="20"/>
                <w:szCs w:val="20"/>
              </w:rPr>
              <w:pict w14:anchorId="5B6A3283">
                <v:rect id="_x0000_i1028" style="width:487.75pt;height:2pt" o:hrpct="980" o:hrstd="t" o:hrnoshade="t" o:hr="t" fillcolor="#09c" stroked="f"/>
              </w:pict>
            </w:r>
          </w:p>
        </w:tc>
      </w:tr>
      <w:tr w:rsidR="008644A7" w:rsidRPr="00AB4CF6" w14:paraId="3052D869" w14:textId="77777777" w:rsidTr="00286C63">
        <w:trPr>
          <w:trHeight w:val="257"/>
        </w:trPr>
        <w:tc>
          <w:tcPr>
            <w:tcW w:w="10338" w:type="dxa"/>
            <w:gridSpan w:val="15"/>
          </w:tcPr>
          <w:p w14:paraId="3745B447" w14:textId="77777777" w:rsidR="008A2C8E" w:rsidRPr="009C4146" w:rsidRDefault="008A2C8E" w:rsidP="00A512B5">
            <w:pPr>
              <w:rPr>
                <w:rFonts w:ascii="Franklin Gothic Book" w:hAnsi="Franklin Gothic Book" w:cs="Arial"/>
                <w:color w:val="595959"/>
                <w:sz w:val="16"/>
                <w:szCs w:val="16"/>
                <w:lang w:val="en-GB"/>
              </w:rPr>
            </w:pPr>
          </w:p>
          <w:p w14:paraId="0821D87F" w14:textId="77777777" w:rsidR="008644A7" w:rsidRDefault="005124D0" w:rsidP="00A512B5">
            <w:pPr>
              <w:rPr>
                <w:rFonts w:ascii="Franklin Gothic Book" w:hAnsi="Franklin Gothic Book" w:cs="Arial"/>
                <w:color w:val="595959"/>
                <w:sz w:val="18"/>
                <w:szCs w:val="18"/>
                <w:lang w:val="en-GB"/>
              </w:rPr>
            </w:pPr>
            <w:r w:rsidRPr="005124D0">
              <w:rPr>
                <w:rFonts w:ascii="Franklin Gothic Book" w:hAnsi="Franklin Gothic Book" w:cs="Arial"/>
                <w:color w:val="595959"/>
                <w:sz w:val="18"/>
                <w:szCs w:val="18"/>
                <w:lang w:val="en-GB"/>
              </w:rPr>
              <w:t>Italian (Native), English</w:t>
            </w:r>
            <w:r w:rsidR="00557218">
              <w:rPr>
                <w:rFonts w:ascii="Franklin Gothic Book" w:hAnsi="Franklin Gothic Book" w:cs="Arial"/>
                <w:color w:val="595959"/>
                <w:sz w:val="18"/>
                <w:szCs w:val="18"/>
                <w:lang w:val="en-GB"/>
              </w:rPr>
              <w:t xml:space="preserve">, </w:t>
            </w:r>
            <w:r w:rsidRPr="005124D0">
              <w:rPr>
                <w:rFonts w:ascii="Franklin Gothic Book" w:hAnsi="Franklin Gothic Book" w:cs="Arial"/>
                <w:color w:val="595959"/>
                <w:sz w:val="18"/>
                <w:szCs w:val="18"/>
                <w:lang w:val="en-GB"/>
              </w:rPr>
              <w:t>Spanish (Proficient), French (Intermediate)</w:t>
            </w:r>
          </w:p>
          <w:p w14:paraId="157B254E" w14:textId="77777777" w:rsidR="008A2C8E" w:rsidRPr="009C4146" w:rsidRDefault="008A2C8E" w:rsidP="00A512B5">
            <w:pPr>
              <w:rPr>
                <w:rFonts w:ascii="Franklin Gothic Medium" w:hAnsi="Franklin Gothic Medium"/>
                <w:sz w:val="16"/>
                <w:szCs w:val="16"/>
                <w:lang w:val="en-GB"/>
              </w:rPr>
            </w:pPr>
          </w:p>
        </w:tc>
      </w:tr>
      <w:tr w:rsidR="008644A7" w14:paraId="27BEFE2B" w14:textId="77777777" w:rsidTr="00286C63">
        <w:trPr>
          <w:trHeight w:val="313"/>
        </w:trPr>
        <w:tc>
          <w:tcPr>
            <w:tcW w:w="4503" w:type="dxa"/>
            <w:gridSpan w:val="5"/>
          </w:tcPr>
          <w:p w14:paraId="7544FB06" w14:textId="77777777" w:rsidR="008644A7" w:rsidRDefault="00875D05" w:rsidP="008644A7">
            <w:r>
              <w:rPr>
                <w:rFonts w:ascii="Franklin Gothic Book" w:hAnsi="Franklin Gothic Book" w:cs="Arial"/>
                <w:sz w:val="20"/>
                <w:szCs w:val="20"/>
              </w:rPr>
              <w:pict w14:anchorId="1420B039">
                <v:rect id="_x0000_i1029" style="width:487.75pt;height:2pt" o:hrpct="980" o:hrstd="t" o:hrnoshade="t" o:hr="t" fillcolor="#09c" stroked="f"/>
              </w:pict>
            </w:r>
          </w:p>
        </w:tc>
        <w:tc>
          <w:tcPr>
            <w:tcW w:w="1134" w:type="dxa"/>
          </w:tcPr>
          <w:p w14:paraId="725F0EEF" w14:textId="77777777" w:rsidR="008644A7" w:rsidRPr="00D94302" w:rsidRDefault="008644A7" w:rsidP="008644A7">
            <w:pPr>
              <w:jc w:val="center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IT Skills</w:t>
            </w:r>
          </w:p>
        </w:tc>
        <w:tc>
          <w:tcPr>
            <w:tcW w:w="4701" w:type="dxa"/>
            <w:gridSpan w:val="9"/>
          </w:tcPr>
          <w:p w14:paraId="43CCED78" w14:textId="77777777" w:rsidR="008644A7" w:rsidRDefault="00875D05" w:rsidP="008644A7">
            <w:r>
              <w:rPr>
                <w:rFonts w:ascii="Franklin Gothic Book" w:hAnsi="Franklin Gothic Book" w:cs="Arial"/>
                <w:sz w:val="20"/>
                <w:szCs w:val="20"/>
              </w:rPr>
              <w:pict w14:anchorId="45152C03">
                <v:rect id="_x0000_i1030" style="width:487.75pt;height:2pt" o:hrpct="980" o:hrstd="t" o:hrnoshade="t" o:hr="t" fillcolor="#09c" stroked="f"/>
              </w:pict>
            </w:r>
          </w:p>
        </w:tc>
      </w:tr>
      <w:tr w:rsidR="008644A7" w:rsidRPr="00AB4CF6" w14:paraId="42744BCF" w14:textId="77777777" w:rsidTr="00286C63">
        <w:trPr>
          <w:trHeight w:val="323"/>
        </w:trPr>
        <w:tc>
          <w:tcPr>
            <w:tcW w:w="10338" w:type="dxa"/>
            <w:gridSpan w:val="15"/>
          </w:tcPr>
          <w:p w14:paraId="65298ED6" w14:textId="77777777" w:rsidR="008A2C8E" w:rsidRPr="00FB78F1" w:rsidRDefault="008A2C8E" w:rsidP="008644A7">
            <w:pPr>
              <w:rPr>
                <w:rFonts w:ascii="Franklin Gothic Book" w:hAnsi="Franklin Gothic Book" w:cs="Arial"/>
                <w:color w:val="595959"/>
                <w:sz w:val="16"/>
                <w:szCs w:val="16"/>
                <w:lang w:val="en-US"/>
              </w:rPr>
            </w:pPr>
          </w:p>
          <w:p w14:paraId="06599212" w14:textId="77777777" w:rsidR="008644A7" w:rsidRDefault="005124D0" w:rsidP="008644A7">
            <w:pPr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</w:pPr>
            <w:r w:rsidRPr="005124D0"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  <w:t>Microsoft Office</w:t>
            </w:r>
            <w:r w:rsidR="00557218"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  <w:t xml:space="preserve"> – </w:t>
            </w:r>
            <w:r w:rsidRPr="005124D0"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  <w:t>Presentation Skills (PowerPoint &amp; Prezi)</w:t>
            </w:r>
            <w:r w:rsidR="00557218"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  <w:t xml:space="preserve"> </w:t>
            </w:r>
            <w:r w:rsidR="00557218" w:rsidRPr="005124D0"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  <w:t>(Advanced)</w:t>
            </w:r>
            <w:r w:rsidRPr="005124D0">
              <w:rPr>
                <w:rFonts w:ascii="Franklin Gothic Book" w:hAnsi="Franklin Gothic Book" w:cs="Arial"/>
                <w:color w:val="595959"/>
                <w:sz w:val="18"/>
                <w:szCs w:val="18"/>
                <w:lang w:val="en-US"/>
              </w:rPr>
              <w:t>, Programming and website programming (Basic)</w:t>
            </w:r>
          </w:p>
          <w:p w14:paraId="3545665A" w14:textId="77777777" w:rsidR="008A2C8E" w:rsidRPr="00FB78F1" w:rsidRDefault="008A2C8E" w:rsidP="008644A7">
            <w:pPr>
              <w:rPr>
                <w:sz w:val="16"/>
                <w:szCs w:val="16"/>
                <w:lang w:val="en-GB"/>
              </w:rPr>
            </w:pPr>
          </w:p>
        </w:tc>
      </w:tr>
      <w:tr w:rsidR="008644A7" w14:paraId="5817F8DB" w14:textId="77777777" w:rsidTr="00286C63">
        <w:trPr>
          <w:trHeight w:val="379"/>
        </w:trPr>
        <w:tc>
          <w:tcPr>
            <w:tcW w:w="3654" w:type="dxa"/>
          </w:tcPr>
          <w:p w14:paraId="028D181F" w14:textId="77777777" w:rsidR="008644A7" w:rsidRDefault="00875D05" w:rsidP="008644A7">
            <w:r>
              <w:rPr>
                <w:rFonts w:ascii="Franklin Gothic Book" w:hAnsi="Franklin Gothic Book" w:cs="Arial"/>
                <w:sz w:val="20"/>
                <w:szCs w:val="20"/>
              </w:rPr>
              <w:pict w14:anchorId="5846367F">
                <v:rect id="_x0000_i1031" style="width:487.75pt;height:2pt" o:hrpct="980" o:hrstd="t" o:hrnoshade="t" o:hr="t" fillcolor="#09c" stroked="f"/>
              </w:pict>
            </w:r>
          </w:p>
        </w:tc>
        <w:tc>
          <w:tcPr>
            <w:tcW w:w="2988" w:type="dxa"/>
            <w:gridSpan w:val="9"/>
          </w:tcPr>
          <w:p w14:paraId="79E32185" w14:textId="77777777" w:rsidR="008644A7" w:rsidRPr="00D94302" w:rsidRDefault="008644A7" w:rsidP="008644A7">
            <w:pPr>
              <w:jc w:val="center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Additional Information</w:t>
            </w:r>
          </w:p>
        </w:tc>
        <w:tc>
          <w:tcPr>
            <w:tcW w:w="3696" w:type="dxa"/>
            <w:gridSpan w:val="5"/>
          </w:tcPr>
          <w:p w14:paraId="1989D75E" w14:textId="77777777" w:rsidR="008644A7" w:rsidRDefault="00875D05" w:rsidP="008644A7">
            <w:r>
              <w:rPr>
                <w:rFonts w:ascii="Franklin Gothic Book" w:hAnsi="Franklin Gothic Book" w:cs="Arial"/>
                <w:sz w:val="20"/>
                <w:szCs w:val="20"/>
              </w:rPr>
              <w:pict w14:anchorId="18A583F3">
                <v:rect id="_x0000_i1032" style="width:487.75pt;height:2pt" o:hrpct="980" o:hrstd="t" o:hrnoshade="t" o:hr="t" fillcolor="#09c" stroked="f"/>
              </w:pict>
            </w:r>
          </w:p>
        </w:tc>
      </w:tr>
    </w:tbl>
    <w:p w14:paraId="2AB2BCE1" w14:textId="77777777" w:rsidR="005124D0" w:rsidRPr="005124D0" w:rsidRDefault="005124D0" w:rsidP="00A512B5">
      <w:pPr>
        <w:numPr>
          <w:ilvl w:val="0"/>
          <w:numId w:val="5"/>
        </w:numPr>
        <w:ind w:left="426"/>
        <w:rPr>
          <w:rFonts w:ascii="Franklin Gothic Book" w:hAnsi="Franklin Gothic Book" w:cs="Arial"/>
          <w:iCs/>
          <w:color w:val="595959"/>
          <w:sz w:val="18"/>
          <w:szCs w:val="18"/>
          <w:lang w:val="en-GB"/>
        </w:rPr>
      </w:pPr>
      <w:r w:rsidRPr="005124D0">
        <w:rPr>
          <w:rFonts w:ascii="Franklin Gothic Book" w:hAnsi="Franklin Gothic Book" w:cs="Arial"/>
          <w:iCs/>
          <w:color w:val="595959"/>
          <w:sz w:val="18"/>
          <w:szCs w:val="18"/>
          <w:lang w:val="en-GB"/>
        </w:rPr>
        <w:t>Elected Class Delegate in academic years 2015-16, 2016-17 &amp; 2017-18 at ESADE</w:t>
      </w:r>
    </w:p>
    <w:p w14:paraId="2604DCFB" w14:textId="77777777" w:rsidR="005124D0" w:rsidRPr="005124D0" w:rsidRDefault="005124D0" w:rsidP="00A512B5">
      <w:pPr>
        <w:numPr>
          <w:ilvl w:val="0"/>
          <w:numId w:val="5"/>
        </w:numPr>
        <w:ind w:left="426"/>
        <w:rPr>
          <w:rFonts w:ascii="Franklin Gothic Book" w:hAnsi="Franklin Gothic Book" w:cs="Arial"/>
          <w:iCs/>
          <w:color w:val="595959"/>
          <w:sz w:val="18"/>
          <w:szCs w:val="18"/>
          <w:lang w:val="en-US"/>
        </w:rPr>
      </w:pPr>
      <w:r w:rsidRPr="005124D0">
        <w:rPr>
          <w:rFonts w:ascii="Franklin Gothic Book" w:hAnsi="Franklin Gothic Book" w:cs="Arial"/>
          <w:iCs/>
          <w:color w:val="595959"/>
          <w:sz w:val="18"/>
          <w:szCs w:val="18"/>
          <w:lang w:val="en-US"/>
        </w:rPr>
        <w:t>Selected for Erasmus+ Scholarship for the Exchange semester in Hong Kong January-June 2018</w:t>
      </w:r>
    </w:p>
    <w:p w14:paraId="239E4979" w14:textId="77777777" w:rsidR="005124D0" w:rsidRPr="005124D0" w:rsidRDefault="005124D0" w:rsidP="00A512B5">
      <w:pPr>
        <w:numPr>
          <w:ilvl w:val="0"/>
          <w:numId w:val="5"/>
        </w:numPr>
        <w:ind w:left="426"/>
        <w:rPr>
          <w:rFonts w:ascii="Franklin Gothic Book" w:hAnsi="Franklin Gothic Book" w:cs="Arial"/>
          <w:iCs/>
          <w:color w:val="595959"/>
          <w:sz w:val="18"/>
          <w:szCs w:val="18"/>
          <w:lang w:val="en-US"/>
        </w:rPr>
      </w:pPr>
      <w:r w:rsidRPr="005124D0">
        <w:rPr>
          <w:rFonts w:ascii="Franklin Gothic Book" w:hAnsi="Franklin Gothic Book" w:cs="Arial"/>
          <w:iCs/>
          <w:color w:val="595959"/>
          <w:sz w:val="18"/>
          <w:szCs w:val="18"/>
          <w:lang w:val="en-US"/>
        </w:rPr>
        <w:t>Winner of marketing team competition “</w:t>
      </w:r>
      <w:r w:rsidRPr="005124D0">
        <w:rPr>
          <w:rFonts w:ascii="Franklin Gothic Book" w:hAnsi="Franklin Gothic Book" w:cs="Arial"/>
          <w:i/>
          <w:iCs/>
          <w:color w:val="595959"/>
          <w:sz w:val="18"/>
          <w:szCs w:val="18"/>
          <w:lang w:val="en-US"/>
        </w:rPr>
        <w:t>Freixenet case: detecting insights in millennials</w:t>
      </w:r>
      <w:r w:rsidRPr="005124D0">
        <w:rPr>
          <w:rFonts w:ascii="Franklin Gothic Book" w:hAnsi="Franklin Gothic Book" w:cs="Arial"/>
          <w:iCs/>
          <w:color w:val="595959"/>
          <w:sz w:val="18"/>
          <w:szCs w:val="18"/>
          <w:lang w:val="en-US"/>
        </w:rPr>
        <w:t>” at ESADE (2016)</w:t>
      </w:r>
      <w:r w:rsidRPr="005124D0">
        <w:rPr>
          <w:rFonts w:ascii="MS Mincho" w:eastAsia="MS Mincho" w:hAnsi="MS Mincho" w:cs="MS Mincho"/>
          <w:iCs/>
          <w:color w:val="595959"/>
          <w:sz w:val="18"/>
          <w:szCs w:val="18"/>
          <w:lang w:val="en-US"/>
        </w:rPr>
        <w:t> </w:t>
      </w:r>
    </w:p>
    <w:p w14:paraId="0A757AF5" w14:textId="77777777" w:rsidR="005124D0" w:rsidRPr="005124D0" w:rsidRDefault="005124D0" w:rsidP="00A512B5">
      <w:pPr>
        <w:numPr>
          <w:ilvl w:val="0"/>
          <w:numId w:val="5"/>
        </w:numPr>
        <w:ind w:left="426"/>
        <w:rPr>
          <w:rFonts w:ascii="Franklin Gothic Book" w:hAnsi="Franklin Gothic Book" w:cs="Arial"/>
          <w:iCs/>
          <w:color w:val="595959"/>
          <w:sz w:val="18"/>
          <w:szCs w:val="18"/>
          <w:lang w:val="en-GB"/>
        </w:rPr>
      </w:pPr>
      <w:r w:rsidRPr="005124D0">
        <w:rPr>
          <w:rFonts w:ascii="Franklin Gothic Book" w:hAnsi="Franklin Gothic Book" w:cs="Arial"/>
          <w:iCs/>
          <w:color w:val="595959"/>
          <w:sz w:val="18"/>
          <w:szCs w:val="18"/>
          <w:lang w:val="en-US"/>
        </w:rPr>
        <w:t>Finalist of P&amp;G CEO CHALLENGE 2017 (18 selected finalists of 1800+ candidates)</w:t>
      </w:r>
      <w:r w:rsidRPr="005124D0">
        <w:rPr>
          <w:rFonts w:ascii="Franklin Gothic Book" w:hAnsi="Franklin Gothic Book" w:cs="Arial"/>
          <w:iCs/>
          <w:color w:val="595959"/>
          <w:sz w:val="18"/>
          <w:szCs w:val="18"/>
          <w:lang w:val="en-GB"/>
        </w:rPr>
        <w:t xml:space="preserve"> </w:t>
      </w:r>
    </w:p>
    <w:p w14:paraId="57FAADDE" w14:textId="77777777" w:rsidR="005124D0" w:rsidRPr="005124D0" w:rsidRDefault="005124D0" w:rsidP="00A512B5">
      <w:pPr>
        <w:numPr>
          <w:ilvl w:val="0"/>
          <w:numId w:val="5"/>
        </w:numPr>
        <w:ind w:left="426"/>
        <w:rPr>
          <w:rFonts w:ascii="Franklin Gothic Book" w:hAnsi="Franklin Gothic Book" w:cs="Arial"/>
          <w:iCs/>
          <w:color w:val="595959"/>
          <w:sz w:val="18"/>
          <w:szCs w:val="18"/>
          <w:lang w:val="en-GB"/>
        </w:rPr>
      </w:pPr>
      <w:r w:rsidRPr="005124D0">
        <w:rPr>
          <w:rFonts w:ascii="Franklin Gothic Book" w:hAnsi="Franklin Gothic Book" w:cs="Arial"/>
          <w:iCs/>
          <w:color w:val="595959"/>
          <w:sz w:val="18"/>
          <w:szCs w:val="18"/>
          <w:lang w:val="en-GB"/>
        </w:rPr>
        <w:t>Marketing department in AIESEC student association in ESADE. Gained one new sponsor for association</w:t>
      </w:r>
    </w:p>
    <w:p w14:paraId="46ED0593" w14:textId="77777777" w:rsidR="005124D0" w:rsidRPr="005124D0" w:rsidRDefault="005124D0" w:rsidP="00A512B5">
      <w:pPr>
        <w:numPr>
          <w:ilvl w:val="0"/>
          <w:numId w:val="5"/>
        </w:numPr>
        <w:ind w:left="426"/>
        <w:rPr>
          <w:rFonts w:ascii="Franklin Gothic Book" w:hAnsi="Franklin Gothic Book" w:cs="Arial"/>
          <w:iCs/>
          <w:color w:val="595959"/>
          <w:sz w:val="18"/>
          <w:szCs w:val="18"/>
          <w:lang w:val="en-GB"/>
        </w:rPr>
      </w:pPr>
      <w:r w:rsidRPr="005124D0">
        <w:rPr>
          <w:rFonts w:ascii="Franklin Gothic Book" w:hAnsi="Franklin Gothic Book" w:cs="Arial"/>
          <w:iCs/>
          <w:color w:val="595959"/>
          <w:sz w:val="18"/>
          <w:szCs w:val="18"/>
          <w:lang w:val="en-GB"/>
        </w:rPr>
        <w:t>Developed student community’s website to provide guidance &amp; mentoring within university as a team initiative</w:t>
      </w:r>
    </w:p>
    <w:p w14:paraId="0DFBAFC6" w14:textId="77777777" w:rsidR="005124D0" w:rsidRPr="005124D0" w:rsidRDefault="005124D0" w:rsidP="00A512B5">
      <w:pPr>
        <w:numPr>
          <w:ilvl w:val="0"/>
          <w:numId w:val="5"/>
        </w:numPr>
        <w:ind w:left="426"/>
        <w:rPr>
          <w:rFonts w:ascii="Franklin Gothic Book" w:hAnsi="Franklin Gothic Book" w:cs="Arial"/>
          <w:iCs/>
          <w:color w:val="595959"/>
          <w:sz w:val="18"/>
          <w:szCs w:val="18"/>
          <w:lang w:val="en-US"/>
        </w:rPr>
      </w:pPr>
      <w:r w:rsidRPr="005124D0">
        <w:rPr>
          <w:rFonts w:ascii="Franklin Gothic Book" w:hAnsi="Franklin Gothic Book" w:cs="Arial"/>
          <w:iCs/>
          <w:color w:val="595959"/>
          <w:sz w:val="18"/>
          <w:szCs w:val="18"/>
          <w:lang w:val="en-US"/>
        </w:rPr>
        <w:t>Campus Ambassador at “Verse – instant payments” app, November 2016</w:t>
      </w:r>
      <w:r w:rsidRPr="005124D0">
        <w:rPr>
          <w:rFonts w:ascii="MS Mincho" w:eastAsia="MS Mincho" w:hAnsi="MS Mincho" w:cs="MS Mincho"/>
          <w:iCs/>
          <w:color w:val="595959"/>
          <w:sz w:val="18"/>
          <w:szCs w:val="18"/>
          <w:lang w:val="en-US"/>
        </w:rPr>
        <w:t> </w:t>
      </w:r>
    </w:p>
    <w:p w14:paraId="0B92EA77" w14:textId="77777777" w:rsidR="005124D0" w:rsidRPr="005124D0" w:rsidRDefault="005124D0" w:rsidP="00A512B5">
      <w:pPr>
        <w:numPr>
          <w:ilvl w:val="0"/>
          <w:numId w:val="5"/>
        </w:numPr>
        <w:ind w:left="426"/>
        <w:rPr>
          <w:rFonts w:ascii="Franklin Gothic Book" w:hAnsi="Franklin Gothic Book" w:cs="Arial"/>
          <w:iCs/>
          <w:color w:val="595959"/>
          <w:sz w:val="18"/>
          <w:szCs w:val="18"/>
          <w:lang w:val="en-GB"/>
        </w:rPr>
      </w:pPr>
      <w:r w:rsidRPr="005124D0">
        <w:rPr>
          <w:rFonts w:ascii="Franklin Gothic Book" w:hAnsi="Franklin Gothic Book" w:cs="Arial"/>
          <w:iCs/>
          <w:color w:val="595959"/>
          <w:sz w:val="18"/>
          <w:szCs w:val="18"/>
          <w:lang w:val="en-GB"/>
        </w:rPr>
        <w:t xml:space="preserve">Participant of team-case competitions “Innovation Quest 2015 &amp; 2016” </w:t>
      </w:r>
      <w:r w:rsidR="00C775AB">
        <w:rPr>
          <w:rFonts w:ascii="Franklin Gothic Book" w:hAnsi="Franklin Gothic Book" w:cs="Arial"/>
          <w:iCs/>
          <w:color w:val="595959"/>
          <w:sz w:val="18"/>
          <w:szCs w:val="18"/>
          <w:lang w:val="en-GB"/>
        </w:rPr>
        <w:t>and</w:t>
      </w:r>
      <w:r w:rsidRPr="005124D0">
        <w:rPr>
          <w:rFonts w:ascii="Franklin Gothic Book" w:hAnsi="Franklin Gothic Book" w:cs="Arial"/>
          <w:iCs/>
          <w:color w:val="595959"/>
          <w:sz w:val="18"/>
          <w:szCs w:val="18"/>
          <w:lang w:val="en-GB"/>
        </w:rPr>
        <w:t xml:space="preserve"> “Consulting Academy 2016” in ESADE</w:t>
      </w:r>
    </w:p>
    <w:p w14:paraId="1E399F2A" w14:textId="77777777" w:rsidR="005124D0" w:rsidRPr="005124D0" w:rsidRDefault="005124D0" w:rsidP="00A512B5">
      <w:pPr>
        <w:numPr>
          <w:ilvl w:val="0"/>
          <w:numId w:val="5"/>
        </w:numPr>
        <w:ind w:left="426"/>
        <w:rPr>
          <w:rFonts w:ascii="Franklin Gothic Book" w:hAnsi="Franklin Gothic Book" w:cs="Arial"/>
          <w:iCs/>
          <w:color w:val="595959"/>
          <w:sz w:val="18"/>
          <w:szCs w:val="18"/>
          <w:lang w:val="en-US"/>
        </w:rPr>
      </w:pPr>
      <w:r w:rsidRPr="005124D0">
        <w:rPr>
          <w:rFonts w:ascii="Franklin Gothic Book" w:hAnsi="Franklin Gothic Book" w:cs="Arial"/>
          <w:iCs/>
          <w:color w:val="595959"/>
          <w:sz w:val="18"/>
          <w:szCs w:val="18"/>
          <w:lang w:val="en-US"/>
        </w:rPr>
        <w:t>Abroad study Experiences: Summer camp at St. Claire’s College, Oxford in 2011</w:t>
      </w:r>
      <w:r w:rsidR="00FB78F1">
        <w:rPr>
          <w:rFonts w:ascii="Franklin Gothic Book" w:hAnsi="Franklin Gothic Book" w:cs="Arial"/>
          <w:iCs/>
          <w:color w:val="595959"/>
          <w:sz w:val="18"/>
          <w:szCs w:val="18"/>
          <w:lang w:val="en-US"/>
        </w:rPr>
        <w:t>.</w:t>
      </w:r>
    </w:p>
    <w:p w14:paraId="2B8C0224" w14:textId="6ED6EA9F" w:rsidR="00D94302" w:rsidRPr="00130218" w:rsidRDefault="005124D0" w:rsidP="00130218">
      <w:pPr>
        <w:numPr>
          <w:ilvl w:val="0"/>
          <w:numId w:val="5"/>
        </w:numPr>
        <w:ind w:left="426"/>
        <w:rPr>
          <w:rFonts w:ascii="Franklin Gothic Book" w:hAnsi="Franklin Gothic Book" w:cs="Arial"/>
          <w:iCs/>
          <w:color w:val="595959"/>
          <w:spacing w:val="-4"/>
          <w:sz w:val="18"/>
          <w:szCs w:val="18"/>
          <w:lang w:val="en-US"/>
        </w:rPr>
      </w:pPr>
      <w:r w:rsidRPr="008A2C8E">
        <w:rPr>
          <w:rFonts w:ascii="Franklin Gothic Book" w:hAnsi="Franklin Gothic Book" w:cs="Arial"/>
          <w:iCs/>
          <w:color w:val="595959"/>
          <w:spacing w:val="-4"/>
          <w:sz w:val="18"/>
          <w:szCs w:val="18"/>
          <w:lang w:val="en-US"/>
        </w:rPr>
        <w:t xml:space="preserve">Keen sportsman; played 10 years in a professional soccer team and currently practicing skiing, football, tennis, padel </w:t>
      </w:r>
      <w:r w:rsidR="00FB78F1">
        <w:rPr>
          <w:rFonts w:ascii="Franklin Gothic Book" w:hAnsi="Franklin Gothic Book" w:cs="Arial"/>
          <w:iCs/>
          <w:color w:val="595959"/>
          <w:spacing w:val="-4"/>
          <w:sz w:val="18"/>
          <w:szCs w:val="18"/>
          <w:lang w:val="en-US"/>
        </w:rPr>
        <w:t>and</w:t>
      </w:r>
      <w:r w:rsidRPr="008A2C8E">
        <w:rPr>
          <w:rFonts w:ascii="Franklin Gothic Book" w:hAnsi="Franklin Gothic Book" w:cs="Arial"/>
          <w:iCs/>
          <w:color w:val="595959"/>
          <w:spacing w:val="-4"/>
          <w:sz w:val="18"/>
          <w:szCs w:val="18"/>
          <w:lang w:val="en-US"/>
        </w:rPr>
        <w:t xml:space="preserve"> swimming</w:t>
      </w:r>
      <w:r w:rsidR="00FB78F1">
        <w:rPr>
          <w:rFonts w:ascii="Franklin Gothic Book" w:hAnsi="Franklin Gothic Book" w:cs="Arial"/>
          <w:iCs/>
          <w:color w:val="595959"/>
          <w:spacing w:val="-4"/>
          <w:sz w:val="18"/>
          <w:szCs w:val="18"/>
          <w:lang w:val="en-US"/>
        </w:rPr>
        <w:t>.</w:t>
      </w:r>
    </w:p>
    <w:sectPr w:rsidR="00D94302" w:rsidRPr="00130218" w:rsidSect="005124D0">
      <w:footerReference w:type="default" r:id="rId9"/>
      <w:pgSz w:w="11900" w:h="16840"/>
      <w:pgMar w:top="851" w:right="851" w:bottom="420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6B399" w14:textId="77777777" w:rsidR="00875D05" w:rsidRDefault="00875D05" w:rsidP="00D94302">
      <w:r>
        <w:separator/>
      </w:r>
    </w:p>
  </w:endnote>
  <w:endnote w:type="continuationSeparator" w:id="0">
    <w:p w14:paraId="603D2CF2" w14:textId="77777777" w:rsidR="00875D05" w:rsidRDefault="00875D05" w:rsidP="00D9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2571A" w14:textId="77777777" w:rsidR="00C61592" w:rsidRDefault="00C61592">
    <w:pPr>
      <w:pStyle w:val="Pidipagina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487835" wp14:editId="30384FD6">
              <wp:simplePos x="0" y="0"/>
              <wp:positionH relativeFrom="margin">
                <wp:posOffset>-581660</wp:posOffset>
              </wp:positionH>
              <wp:positionV relativeFrom="margin">
                <wp:posOffset>9973310</wp:posOffset>
              </wp:positionV>
              <wp:extent cx="7668260" cy="228600"/>
              <wp:effectExtent l="50800" t="25400" r="53340" b="76200"/>
              <wp:wrapSquare wrapText="bothSides"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68260" cy="228600"/>
                      </a:xfrm>
                      <a:prstGeom prst="rect">
                        <a:avLst/>
                      </a:prstGeom>
                      <a:solidFill>
                        <a:srgbClr val="0085C4"/>
                      </a:solidFill>
                      <a:ln>
                        <a:noFill/>
                      </a:ln>
                      <a:effectLst>
                        <a:outerShdw blurRad="40000"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4B4B329" id="Rectángulo 1" o:spid="_x0000_s1026" style="position:absolute;margin-left:-45.8pt;margin-top:785.3pt;width:603.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" fillcolor="#0085c4" stroked="f">
              <v:shadow on="t" color="black" opacity="22936f" origin=",.5" offset="0,.63889mm"/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8C891" w14:textId="77777777" w:rsidR="00875D05" w:rsidRDefault="00875D05" w:rsidP="00D94302">
      <w:r>
        <w:separator/>
      </w:r>
    </w:p>
  </w:footnote>
  <w:footnote w:type="continuationSeparator" w:id="0">
    <w:p w14:paraId="38B90C98" w14:textId="77777777" w:rsidR="00875D05" w:rsidRDefault="00875D05" w:rsidP="00D94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A3091"/>
    <w:multiLevelType w:val="hybridMultilevel"/>
    <w:tmpl w:val="B50ADC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F3CE6"/>
    <w:multiLevelType w:val="hybridMultilevel"/>
    <w:tmpl w:val="16646144"/>
    <w:lvl w:ilvl="0" w:tplc="FEDAAD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76191"/>
    <w:multiLevelType w:val="hybridMultilevel"/>
    <w:tmpl w:val="AE8C9F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62074"/>
    <w:multiLevelType w:val="hybridMultilevel"/>
    <w:tmpl w:val="6FE8ABB6"/>
    <w:lvl w:ilvl="0" w:tplc="C00625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317046"/>
    <w:multiLevelType w:val="hybridMultilevel"/>
    <w:tmpl w:val="0398548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02"/>
    <w:rsid w:val="000F61BE"/>
    <w:rsid w:val="00130218"/>
    <w:rsid w:val="001E5A64"/>
    <w:rsid w:val="00262C20"/>
    <w:rsid w:val="00271DCA"/>
    <w:rsid w:val="00286C63"/>
    <w:rsid w:val="002A41CE"/>
    <w:rsid w:val="003977D4"/>
    <w:rsid w:val="005124D0"/>
    <w:rsid w:val="005203E8"/>
    <w:rsid w:val="00546BAB"/>
    <w:rsid w:val="00557218"/>
    <w:rsid w:val="005A67F7"/>
    <w:rsid w:val="005D6597"/>
    <w:rsid w:val="006526FE"/>
    <w:rsid w:val="0065505D"/>
    <w:rsid w:val="006D4577"/>
    <w:rsid w:val="007323D2"/>
    <w:rsid w:val="00792DF4"/>
    <w:rsid w:val="007B1335"/>
    <w:rsid w:val="007D31D1"/>
    <w:rsid w:val="008255CF"/>
    <w:rsid w:val="008644A7"/>
    <w:rsid w:val="00875D05"/>
    <w:rsid w:val="008A2C8E"/>
    <w:rsid w:val="00953F0E"/>
    <w:rsid w:val="009C4146"/>
    <w:rsid w:val="00A11DE9"/>
    <w:rsid w:val="00A512B5"/>
    <w:rsid w:val="00A5798A"/>
    <w:rsid w:val="00AA5BF0"/>
    <w:rsid w:val="00AB4CF6"/>
    <w:rsid w:val="00B016CF"/>
    <w:rsid w:val="00B01BB3"/>
    <w:rsid w:val="00BA3386"/>
    <w:rsid w:val="00BC40DD"/>
    <w:rsid w:val="00BE29F6"/>
    <w:rsid w:val="00C140E9"/>
    <w:rsid w:val="00C61592"/>
    <w:rsid w:val="00C67ED7"/>
    <w:rsid w:val="00C775AB"/>
    <w:rsid w:val="00C83C21"/>
    <w:rsid w:val="00D130A3"/>
    <w:rsid w:val="00D22A1D"/>
    <w:rsid w:val="00D728E4"/>
    <w:rsid w:val="00D94302"/>
    <w:rsid w:val="00E76066"/>
    <w:rsid w:val="00EF5688"/>
    <w:rsid w:val="00EF7BE0"/>
    <w:rsid w:val="00FB78F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7AC4D2"/>
  <w15:docId w15:val="{B9703F47-3D30-4473-B22C-836A0C62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anklin Gothic Book" w:eastAsiaTheme="minorEastAsia" w:hAnsi="Franklin Gothic Book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D94302"/>
    <w:pPr>
      <w:spacing w:after="0"/>
    </w:pPr>
    <w:rPr>
      <w:rFonts w:ascii="Times New Roman" w:eastAsia="Times New Roman" w:hAnsi="Times New Roman" w:cs="Times New Roman"/>
      <w:lang w:val="es-ES"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stilo1">
    <w:name w:val="Estilo1"/>
    <w:basedOn w:val="Carpredefinitoparagrafo"/>
    <w:uiPriority w:val="1"/>
    <w:qFormat/>
    <w:rsid w:val="00BA3386"/>
    <w:rPr>
      <w:rFonts w:ascii="Franklin Gothic Medium" w:hAnsi="Franklin Gothic Medium" w:cs="Arial"/>
      <w:b/>
      <w:bCs/>
      <w:color w:val="404040" w:themeColor="text1" w:themeTint="BF"/>
      <w:sz w:val="84"/>
      <w:szCs w:val="84"/>
      <w:lang w:val="en-US"/>
    </w:rPr>
  </w:style>
  <w:style w:type="paragraph" w:styleId="Pidipagina">
    <w:name w:val="footer"/>
    <w:basedOn w:val="Normale"/>
    <w:link w:val="PidipaginaCarattere"/>
    <w:autoRedefine/>
    <w:uiPriority w:val="99"/>
    <w:unhideWhenUsed/>
    <w:qFormat/>
    <w:rsid w:val="00BA3386"/>
    <w:pPr>
      <w:tabs>
        <w:tab w:val="center" w:pos="4252"/>
        <w:tab w:val="right" w:pos="8504"/>
      </w:tabs>
    </w:pPr>
    <w:rPr>
      <w:rFonts w:ascii="Franklin Gothic Medium" w:eastAsiaTheme="minorEastAsia" w:hAnsi="Franklin Gothic Medium" w:cstheme="minorBidi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3386"/>
    <w:rPr>
      <w:rFonts w:ascii="Franklin Gothic Medium" w:hAnsi="Franklin Gothic Medium"/>
      <w:szCs w:val="22"/>
      <w:lang w:val="es-ES" w:eastAsia="en-US"/>
    </w:rPr>
  </w:style>
  <w:style w:type="paragraph" w:customStyle="1" w:styleId="nmeropgina">
    <w:name w:val="número página"/>
    <w:basedOn w:val="Pidipagina"/>
    <w:qFormat/>
    <w:rsid w:val="00BA3386"/>
    <w:pPr>
      <w:tabs>
        <w:tab w:val="clear" w:pos="4252"/>
        <w:tab w:val="clear" w:pos="8504"/>
        <w:tab w:val="right" w:pos="10450"/>
      </w:tabs>
      <w:ind w:left="1098" w:right="1246"/>
    </w:pPr>
    <w:rPr>
      <w:rFonts w:eastAsia="Calibri" w:cs="Times New Roman"/>
      <w:color w:val="595959" w:themeColor="text1" w:themeTint="A6"/>
      <w:sz w:val="20"/>
      <w:szCs w:val="20"/>
    </w:rPr>
  </w:style>
  <w:style w:type="table" w:styleId="Grigliatabella">
    <w:name w:val="Table Grid"/>
    <w:basedOn w:val="Tabellanormale"/>
    <w:uiPriority w:val="59"/>
    <w:rsid w:val="00D9430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semiHidden/>
    <w:rsid w:val="00D9430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D9430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D9430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430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4302"/>
    <w:rPr>
      <w:rFonts w:ascii="Lucida Grande" w:eastAsia="Times New Roman" w:hAnsi="Lucida Grande" w:cs="Lucida Grande"/>
      <w:sz w:val="18"/>
      <w:szCs w:val="18"/>
      <w:lang w:val="es-ES" w:eastAsia="es-ES"/>
    </w:rPr>
  </w:style>
  <w:style w:type="paragraph" w:styleId="Intestazione">
    <w:name w:val="header"/>
    <w:basedOn w:val="Normale"/>
    <w:link w:val="IntestazioneCarattere"/>
    <w:uiPriority w:val="99"/>
    <w:unhideWhenUsed/>
    <w:rsid w:val="00D94302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4302"/>
    <w:rPr>
      <w:rFonts w:ascii="Times New Roman" w:eastAsia="Times New Roman" w:hAnsi="Times New Roman" w:cs="Times New Roman"/>
      <w:lang w:val="es-ES" w:eastAsia="es-ES"/>
    </w:rPr>
  </w:style>
  <w:style w:type="paragraph" w:styleId="Paragrafoelenco">
    <w:name w:val="List Paragraph"/>
    <w:basedOn w:val="Normale"/>
    <w:uiPriority w:val="34"/>
    <w:qFormat/>
    <w:rsid w:val="006526FE"/>
    <w:pPr>
      <w:ind w:left="720"/>
      <w:contextualSpacing/>
    </w:pPr>
  </w:style>
  <w:style w:type="paragraph" w:styleId="Revisione">
    <w:name w:val="Revision"/>
    <w:hidden/>
    <w:uiPriority w:val="99"/>
    <w:semiHidden/>
    <w:rsid w:val="007B1335"/>
    <w:pPr>
      <w:spacing w:after="0"/>
    </w:pPr>
    <w:rPr>
      <w:rFonts w:ascii="Times New Roman" w:eastAsia="Times New Roman" w:hAnsi="Times New Roman" w:cs="Times New Roman"/>
      <w:lang w:val="es-ES" w:eastAsia="es-E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23D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23D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16048A-2C44-DF4B-95A1-EBE47336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3336</Characters>
  <Application>Microsoft Macintosh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 Vänster 1</dc:creator>
  <cp:keywords/>
  <dc:description/>
  <cp:lastModifiedBy>Cremascoli , Luca</cp:lastModifiedBy>
  <cp:revision>2</cp:revision>
  <cp:lastPrinted>2016-04-11T14:11:00Z</cp:lastPrinted>
  <dcterms:created xsi:type="dcterms:W3CDTF">2018-08-11T15:03:00Z</dcterms:created>
  <dcterms:modified xsi:type="dcterms:W3CDTF">2018-08-11T15:03:00Z</dcterms:modified>
</cp:coreProperties>
</file>