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872" w:rsidRDefault="007A1872" w:rsidP="007A1872">
      <w:pPr>
        <w:widowControl w:val="0"/>
        <w:tabs>
          <w:tab w:val="right" w:pos="10773"/>
        </w:tabs>
        <w:autoSpaceDE w:val="0"/>
        <w:autoSpaceDN w:val="0"/>
        <w:adjustRightInd w:val="0"/>
        <w:rPr>
          <w:b/>
          <w:sz w:val="28"/>
          <w:szCs w:val="22"/>
        </w:rPr>
      </w:pPr>
      <w:r w:rsidRPr="00572A11">
        <w:rPr>
          <w:b/>
          <w:szCs w:val="22"/>
        </w:rPr>
        <w:t>Hamza Ghernati</w:t>
      </w:r>
      <w:r>
        <w:rPr>
          <w:b/>
          <w:sz w:val="28"/>
          <w:szCs w:val="22"/>
        </w:rPr>
        <w:tab/>
      </w:r>
      <w:r>
        <w:rPr>
          <w:b/>
          <w:sz w:val="22"/>
          <w:szCs w:val="22"/>
        </w:rPr>
        <w:t>(</w:t>
      </w:r>
      <w:r w:rsidRPr="001F2B37">
        <w:rPr>
          <w:b/>
          <w:caps/>
          <w:sz w:val="22"/>
          <w:szCs w:val="22"/>
        </w:rPr>
        <w:t>514</w:t>
      </w:r>
      <w:r>
        <w:rPr>
          <w:b/>
          <w:caps/>
          <w:sz w:val="22"/>
          <w:szCs w:val="22"/>
        </w:rPr>
        <w:t>)</w:t>
      </w:r>
      <w:r w:rsidRPr="001F2B37">
        <w:rPr>
          <w:b/>
          <w:caps/>
          <w:sz w:val="22"/>
          <w:szCs w:val="22"/>
        </w:rPr>
        <w:t xml:space="preserve"> </w:t>
      </w:r>
      <w:r>
        <w:rPr>
          <w:b/>
          <w:caps/>
          <w:sz w:val="22"/>
          <w:szCs w:val="22"/>
        </w:rPr>
        <w:t>430-7648</w:t>
      </w:r>
    </w:p>
    <w:p w:rsidR="007A1872" w:rsidRPr="007A1872" w:rsidRDefault="007A1872" w:rsidP="007A1872">
      <w:pPr>
        <w:widowControl w:val="0"/>
        <w:tabs>
          <w:tab w:val="right" w:pos="10773"/>
        </w:tabs>
        <w:autoSpaceDE w:val="0"/>
        <w:autoSpaceDN w:val="0"/>
        <w:adjustRightInd w:val="0"/>
        <w:rPr>
          <w:sz w:val="21"/>
          <w:szCs w:val="21"/>
        </w:rPr>
      </w:pPr>
      <w:r w:rsidRPr="007A1872">
        <w:rPr>
          <w:sz w:val="21"/>
          <w:szCs w:val="21"/>
        </w:rPr>
        <w:t>2097, rue Renaix</w:t>
      </w:r>
      <w:r w:rsidRPr="007A1872">
        <w:rPr>
          <w:b/>
          <w:sz w:val="21"/>
          <w:szCs w:val="21"/>
        </w:rPr>
        <w:tab/>
      </w:r>
      <w:r w:rsidRPr="007A1872">
        <w:rPr>
          <w:sz w:val="21"/>
          <w:szCs w:val="21"/>
        </w:rPr>
        <w:t xml:space="preserve">hamzaghernati@gmail.com </w:t>
      </w:r>
    </w:p>
    <w:p w:rsidR="007A1872" w:rsidRPr="007A1872" w:rsidRDefault="007A1872" w:rsidP="007A1872">
      <w:pPr>
        <w:widowControl w:val="0"/>
        <w:tabs>
          <w:tab w:val="left" w:pos="7655"/>
          <w:tab w:val="right" w:pos="10773"/>
        </w:tabs>
        <w:autoSpaceDE w:val="0"/>
        <w:autoSpaceDN w:val="0"/>
        <w:adjustRightInd w:val="0"/>
        <w:rPr>
          <w:sz w:val="21"/>
          <w:szCs w:val="21"/>
          <w:lang w:val="fr-FR"/>
        </w:rPr>
      </w:pPr>
      <w:r w:rsidRPr="007A1872">
        <w:rPr>
          <w:sz w:val="21"/>
          <w:szCs w:val="21"/>
          <w:lang w:val="fr-FR"/>
        </w:rPr>
        <w:t xml:space="preserve">Laval (Québec), H7M 6G2                                                             </w:t>
      </w:r>
      <w:r>
        <w:rPr>
          <w:sz w:val="21"/>
          <w:szCs w:val="21"/>
          <w:lang w:val="fr-FR"/>
        </w:rPr>
        <w:t xml:space="preserve">          </w:t>
      </w:r>
      <w:r w:rsidRPr="007A1872">
        <w:rPr>
          <w:sz w:val="21"/>
          <w:szCs w:val="21"/>
          <w:lang w:val="fr-FR"/>
        </w:rPr>
        <w:t>https://www.linkedin.com/in/hamza-ghernati-984058b7/</w:t>
      </w:r>
      <w:r w:rsidRPr="007A1872">
        <w:rPr>
          <w:sz w:val="21"/>
          <w:szCs w:val="21"/>
          <w:lang w:val="fr-FR"/>
        </w:rPr>
        <w:tab/>
      </w:r>
    </w:p>
    <w:p w:rsidR="007A1872" w:rsidRPr="00D07FE8" w:rsidRDefault="007A1872" w:rsidP="007A1872">
      <w:pPr>
        <w:widowControl w:val="0"/>
        <w:tabs>
          <w:tab w:val="left" w:pos="7088"/>
          <w:tab w:val="right" w:pos="9923"/>
        </w:tabs>
        <w:autoSpaceDE w:val="0"/>
        <w:autoSpaceDN w:val="0"/>
        <w:adjustRightInd w:val="0"/>
        <w:rPr>
          <w:sz w:val="22"/>
          <w:szCs w:val="22"/>
          <w:lang w:val="fr-FR"/>
        </w:rPr>
      </w:pPr>
      <w:r w:rsidRPr="007A1872">
        <w:rPr>
          <w:sz w:val="21"/>
          <w:szCs w:val="21"/>
          <w:lang w:val="fr-FR"/>
        </w:rPr>
        <w:tab/>
        <w:t xml:space="preserve">                   </w:t>
      </w:r>
      <w:r>
        <w:rPr>
          <w:sz w:val="21"/>
          <w:szCs w:val="21"/>
          <w:lang w:val="fr-FR"/>
        </w:rPr>
        <w:t xml:space="preserve">    </w:t>
      </w:r>
      <w:bookmarkStart w:id="0" w:name="_GoBack"/>
      <w:bookmarkEnd w:id="0"/>
      <w:r w:rsidRPr="007A1872">
        <w:rPr>
          <w:b/>
          <w:sz w:val="21"/>
          <w:szCs w:val="21"/>
          <w:lang w:val="fr-FR"/>
        </w:rPr>
        <w:t>Langues</w:t>
      </w:r>
      <w:r w:rsidRPr="007A1872">
        <w:rPr>
          <w:sz w:val="21"/>
          <w:szCs w:val="21"/>
          <w:lang w:val="fr-FR"/>
        </w:rPr>
        <w:t> : français, anglais</w:t>
      </w:r>
      <w:r w:rsidRPr="001F2B37">
        <w:rPr>
          <w:sz w:val="22"/>
          <w:szCs w:val="22"/>
          <w:lang w:val="fr-FR"/>
        </w:rPr>
        <w:tab/>
      </w:r>
    </w:p>
    <w:p w:rsidR="007A1872" w:rsidRPr="001F2B37" w:rsidRDefault="007A1872" w:rsidP="007A1872">
      <w:pPr>
        <w:pStyle w:val="Titre1"/>
        <w:pBdr>
          <w:bottom w:val="single" w:sz="4" w:space="1" w:color="auto"/>
        </w:pBdr>
        <w:spacing w:before="0"/>
        <w:jc w:val="left"/>
        <w:rPr>
          <w:rFonts w:ascii="Times New Roman" w:hAnsi="Times New Roman"/>
          <w:caps/>
          <w:sz w:val="22"/>
          <w:szCs w:val="22"/>
          <w:u w:val="none"/>
        </w:rPr>
      </w:pPr>
      <w:r w:rsidRPr="001F2B37">
        <w:rPr>
          <w:rFonts w:ascii="Times New Roman" w:hAnsi="Times New Roman"/>
          <w:caps/>
          <w:sz w:val="22"/>
          <w:szCs w:val="22"/>
          <w:u w:val="none"/>
        </w:rPr>
        <w:t>Formation</w:t>
      </w:r>
    </w:p>
    <w:p w:rsidR="007A1872" w:rsidRPr="00356D77" w:rsidRDefault="007A1872" w:rsidP="007A1872">
      <w:pPr>
        <w:tabs>
          <w:tab w:val="left" w:pos="898"/>
        </w:tabs>
        <w:rPr>
          <w:sz w:val="6"/>
          <w:szCs w:val="6"/>
        </w:rPr>
      </w:pPr>
    </w:p>
    <w:p w:rsidR="007A1872" w:rsidRPr="001F2B37" w:rsidRDefault="007A1872" w:rsidP="007A1872">
      <w:pPr>
        <w:widowControl w:val="0"/>
        <w:tabs>
          <w:tab w:val="right" w:pos="10773"/>
        </w:tabs>
        <w:autoSpaceDE w:val="0"/>
        <w:autoSpaceDN w:val="0"/>
        <w:adjustRightInd w:val="0"/>
        <w:spacing w:before="40"/>
        <w:rPr>
          <w:b/>
          <w:sz w:val="22"/>
          <w:szCs w:val="22"/>
          <w:lang w:val="fr-FR"/>
        </w:rPr>
      </w:pPr>
      <w:r w:rsidRPr="00727011">
        <w:rPr>
          <w:b/>
          <w:sz w:val="22"/>
          <w:szCs w:val="22"/>
          <w:lang w:val="fr-FR"/>
        </w:rPr>
        <w:t>Baccalauréat en administration des affaires</w:t>
      </w:r>
      <w:r w:rsidRPr="001F2B37">
        <w:rPr>
          <w:sz w:val="22"/>
          <w:szCs w:val="22"/>
          <w:lang w:val="fr-FR"/>
        </w:rPr>
        <w:t xml:space="preserve"> (B.A.A.), </w:t>
      </w:r>
      <w:r w:rsidRPr="001F2B37">
        <w:rPr>
          <w:b/>
          <w:sz w:val="22"/>
          <w:szCs w:val="22"/>
          <w:lang w:val="fr-FR"/>
        </w:rPr>
        <w:t>HEC Montréal</w:t>
      </w:r>
      <w:r>
        <w:rPr>
          <w:sz w:val="22"/>
          <w:szCs w:val="22"/>
          <w:lang w:val="fr-FR"/>
        </w:rPr>
        <w:tab/>
        <w:t xml:space="preserve"> </w:t>
      </w:r>
      <w:r>
        <w:rPr>
          <w:b/>
          <w:sz w:val="22"/>
          <w:szCs w:val="22"/>
          <w:lang w:val="fr-FR"/>
        </w:rPr>
        <w:t>Mai</w:t>
      </w:r>
      <w:r w:rsidRPr="001F2B37">
        <w:rPr>
          <w:b/>
          <w:sz w:val="22"/>
          <w:szCs w:val="22"/>
          <w:lang w:val="fr-FR"/>
        </w:rPr>
        <w:t xml:space="preserve"> 20</w:t>
      </w:r>
      <w:r>
        <w:rPr>
          <w:b/>
          <w:sz w:val="22"/>
          <w:szCs w:val="22"/>
          <w:lang w:val="fr-FR"/>
        </w:rPr>
        <w:t>20</w:t>
      </w:r>
    </w:p>
    <w:p w:rsidR="007A1872" w:rsidRDefault="007A1872" w:rsidP="007A1872">
      <w:pPr>
        <w:widowControl w:val="0"/>
        <w:numPr>
          <w:ilvl w:val="0"/>
          <w:numId w:val="1"/>
        </w:numPr>
        <w:autoSpaceDE w:val="0"/>
        <w:autoSpaceDN w:val="0"/>
        <w:adjustRightInd w:val="0"/>
        <w:ind w:left="378" w:hanging="378"/>
        <w:rPr>
          <w:b/>
          <w:sz w:val="22"/>
          <w:szCs w:val="22"/>
          <w:lang w:val="fr-FR"/>
        </w:rPr>
      </w:pPr>
      <w:r w:rsidRPr="001F2B37">
        <w:rPr>
          <w:sz w:val="22"/>
          <w:szCs w:val="22"/>
          <w:lang w:val="fr-FR"/>
        </w:rPr>
        <w:t>Spécialisation</w:t>
      </w:r>
      <w:r>
        <w:rPr>
          <w:sz w:val="22"/>
          <w:szCs w:val="22"/>
          <w:lang w:val="fr-FR"/>
        </w:rPr>
        <w:t xml:space="preserve"> envisagée</w:t>
      </w:r>
      <w:r w:rsidRPr="001F2B37">
        <w:rPr>
          <w:sz w:val="22"/>
          <w:szCs w:val="22"/>
          <w:lang w:val="fr-FR"/>
        </w:rPr>
        <w:t> :</w:t>
      </w:r>
      <w:r>
        <w:rPr>
          <w:b/>
          <w:sz w:val="22"/>
          <w:szCs w:val="22"/>
          <w:lang w:val="fr-FR"/>
        </w:rPr>
        <w:t xml:space="preserve"> M</w:t>
      </w:r>
      <w:r w:rsidRPr="001F2B37">
        <w:rPr>
          <w:b/>
          <w:sz w:val="22"/>
          <w:szCs w:val="22"/>
          <w:lang w:val="fr-FR"/>
        </w:rPr>
        <w:t xml:space="preserve">arketing </w:t>
      </w:r>
    </w:p>
    <w:p w:rsidR="007A1872" w:rsidRPr="00572A11" w:rsidRDefault="007A1872" w:rsidP="007A1872">
      <w:pPr>
        <w:widowControl w:val="0"/>
        <w:numPr>
          <w:ilvl w:val="0"/>
          <w:numId w:val="1"/>
        </w:numPr>
        <w:autoSpaceDE w:val="0"/>
        <w:autoSpaceDN w:val="0"/>
        <w:adjustRightInd w:val="0"/>
        <w:ind w:left="378" w:hanging="378"/>
        <w:rPr>
          <w:b/>
          <w:sz w:val="22"/>
          <w:szCs w:val="22"/>
          <w:lang w:val="fr-FR"/>
        </w:rPr>
      </w:pPr>
      <w:r>
        <w:rPr>
          <w:sz w:val="22"/>
          <w:szCs w:val="22"/>
          <w:lang w:val="fr-FR"/>
        </w:rPr>
        <w:t>Programme</w:t>
      </w:r>
      <w:r>
        <w:rPr>
          <w:b/>
          <w:sz w:val="22"/>
          <w:szCs w:val="22"/>
          <w:lang w:val="fr-FR"/>
        </w:rPr>
        <w:t xml:space="preserve"> AGIR : </w:t>
      </w:r>
      <w:r w:rsidRPr="00572A11">
        <w:rPr>
          <w:sz w:val="22"/>
          <w:szCs w:val="22"/>
          <w:lang w:val="fr-FR"/>
        </w:rPr>
        <w:t>Cursus innovateur dont les exigences sont supérieures à elles du B.A.A. régulier. Méthode d’enseignement axé sur la pratique, d’un contact avec le monde des affaires, d’implications dans différents projets en gestion ainsi que d’un encadrement en développement de carrière.</w:t>
      </w:r>
    </w:p>
    <w:p w:rsidR="007A1872" w:rsidRPr="001F2B37" w:rsidRDefault="007A1872" w:rsidP="007A1872">
      <w:pPr>
        <w:widowControl w:val="0"/>
        <w:autoSpaceDE w:val="0"/>
        <w:autoSpaceDN w:val="0"/>
        <w:adjustRightInd w:val="0"/>
        <w:rPr>
          <w:sz w:val="22"/>
          <w:szCs w:val="22"/>
          <w:lang w:val="fr-FR"/>
        </w:rPr>
      </w:pPr>
    </w:p>
    <w:p w:rsidR="007A1872" w:rsidRPr="001F2B37" w:rsidRDefault="007A1872" w:rsidP="007A1872">
      <w:pPr>
        <w:pStyle w:val="Titre6"/>
        <w:widowControl w:val="0"/>
        <w:tabs>
          <w:tab w:val="left" w:pos="9120"/>
          <w:tab w:val="left" w:pos="10065"/>
          <w:tab w:val="right" w:pos="10773"/>
        </w:tabs>
        <w:autoSpaceDE w:val="0"/>
        <w:autoSpaceDN w:val="0"/>
        <w:adjustRightInd w:val="0"/>
        <w:spacing w:before="0" w:after="0"/>
        <w:rPr>
          <w:lang w:val="fr-FR"/>
        </w:rPr>
      </w:pPr>
      <w:r w:rsidRPr="001F2B37">
        <w:rPr>
          <w:lang w:val="fr-FR"/>
        </w:rPr>
        <w:t xml:space="preserve">Diplôme d’études collégiales, sciences humaines, Collège </w:t>
      </w:r>
      <w:r>
        <w:rPr>
          <w:lang w:val="fr-FR"/>
        </w:rPr>
        <w:t>Bois-de-Boulogne</w:t>
      </w:r>
      <w:r w:rsidRPr="001F2B37">
        <w:rPr>
          <w:lang w:val="fr-FR"/>
        </w:rPr>
        <w:t xml:space="preserve"> </w:t>
      </w:r>
      <w:r>
        <w:rPr>
          <w:lang w:val="fr-FR"/>
        </w:rPr>
        <w:tab/>
      </w:r>
      <w:r>
        <w:rPr>
          <w:lang w:val="fr-FR"/>
        </w:rPr>
        <w:tab/>
      </w:r>
      <w:r>
        <w:rPr>
          <w:lang w:val="fr-FR"/>
        </w:rPr>
        <w:tab/>
        <w:t>2016</w:t>
      </w:r>
    </w:p>
    <w:p w:rsidR="007A1872" w:rsidRPr="009C72A3" w:rsidRDefault="007A1872" w:rsidP="007A1872">
      <w:pPr>
        <w:tabs>
          <w:tab w:val="left" w:pos="0"/>
        </w:tabs>
        <w:suppressAutoHyphens/>
        <w:ind w:left="-5"/>
        <w:jc w:val="both"/>
        <w:rPr>
          <w:smallCaps/>
          <w:color w:val="000000"/>
          <w:spacing w:val="-2"/>
          <w:sz w:val="28"/>
          <w:szCs w:val="22"/>
        </w:rPr>
      </w:pPr>
      <w:r w:rsidRPr="001F2B37">
        <w:rPr>
          <w:smallCaps/>
          <w:color w:val="000000"/>
          <w:spacing w:val="-2"/>
          <w:sz w:val="22"/>
          <w:szCs w:val="22"/>
        </w:rPr>
        <w:tab/>
      </w:r>
    </w:p>
    <w:p w:rsidR="007A1872" w:rsidRPr="001F2B37" w:rsidRDefault="007A1872" w:rsidP="007A1872">
      <w:pPr>
        <w:pStyle w:val="Titre1"/>
        <w:pBdr>
          <w:bottom w:val="single" w:sz="4" w:space="1" w:color="auto"/>
        </w:pBdr>
        <w:spacing w:before="0"/>
        <w:jc w:val="left"/>
        <w:rPr>
          <w:rFonts w:ascii="Times New Roman" w:hAnsi="Times New Roman"/>
          <w:caps/>
          <w:sz w:val="22"/>
          <w:szCs w:val="22"/>
          <w:u w:val="none"/>
        </w:rPr>
      </w:pPr>
      <w:r w:rsidRPr="001F2B37">
        <w:rPr>
          <w:rFonts w:ascii="Times New Roman" w:hAnsi="Times New Roman"/>
          <w:caps/>
          <w:sz w:val="22"/>
          <w:szCs w:val="22"/>
          <w:u w:val="none"/>
        </w:rPr>
        <w:t>Expérience professionnelle</w:t>
      </w:r>
    </w:p>
    <w:p w:rsidR="007A1872" w:rsidRPr="00356D77" w:rsidRDefault="007A1872" w:rsidP="007A1872">
      <w:pPr>
        <w:widowControl w:val="0"/>
        <w:autoSpaceDE w:val="0"/>
        <w:autoSpaceDN w:val="0"/>
        <w:adjustRightInd w:val="0"/>
        <w:rPr>
          <w:sz w:val="6"/>
          <w:szCs w:val="6"/>
          <w:lang w:val="fr-FR"/>
        </w:rPr>
      </w:pPr>
    </w:p>
    <w:p w:rsidR="007A1872" w:rsidRPr="001F2B37" w:rsidRDefault="007A1872" w:rsidP="007A1872">
      <w:pPr>
        <w:pStyle w:val="Titre6"/>
        <w:widowControl w:val="0"/>
        <w:tabs>
          <w:tab w:val="left" w:pos="9360"/>
          <w:tab w:val="right" w:pos="10773"/>
        </w:tabs>
        <w:autoSpaceDE w:val="0"/>
        <w:autoSpaceDN w:val="0"/>
        <w:adjustRightInd w:val="0"/>
        <w:spacing w:before="40" w:after="0"/>
        <w:rPr>
          <w:lang w:val="fr-FR"/>
        </w:rPr>
      </w:pPr>
      <w:r>
        <w:rPr>
          <w:lang w:val="fr-FR"/>
        </w:rPr>
        <w:t>Marketing Expérientiel</w:t>
      </w:r>
      <w:r w:rsidRPr="001F2B37">
        <w:rPr>
          <w:lang w:val="fr-FR"/>
        </w:rPr>
        <w:t xml:space="preserve"> </w:t>
      </w:r>
      <w:r>
        <w:rPr>
          <w:lang w:val="fr-FR"/>
        </w:rPr>
        <w:t xml:space="preserve">(ambassadeur de marque, team lead, mannequin </w:t>
      </w:r>
      <w:proofErr w:type="gramStart"/>
      <w:r>
        <w:rPr>
          <w:lang w:val="fr-FR"/>
        </w:rPr>
        <w:t xml:space="preserve">promotionnel)   </w:t>
      </w:r>
      <w:proofErr w:type="gramEnd"/>
      <w:r>
        <w:rPr>
          <w:lang w:val="fr-FR"/>
        </w:rPr>
        <w:t xml:space="preserve">                                2014- </w:t>
      </w:r>
    </w:p>
    <w:p w:rsidR="007A1872" w:rsidRPr="001F2B37" w:rsidRDefault="007A1872" w:rsidP="007A1872">
      <w:pPr>
        <w:pStyle w:val="Corpsdetexte"/>
        <w:spacing w:after="0"/>
        <w:rPr>
          <w:i/>
          <w:sz w:val="22"/>
          <w:szCs w:val="22"/>
        </w:rPr>
      </w:pPr>
      <w:r w:rsidRPr="001F2B37">
        <w:rPr>
          <w:i/>
          <w:sz w:val="22"/>
          <w:szCs w:val="22"/>
        </w:rPr>
        <w:t>(</w:t>
      </w:r>
      <w:r>
        <w:rPr>
          <w:i/>
          <w:sz w:val="22"/>
          <w:szCs w:val="22"/>
        </w:rPr>
        <w:t xml:space="preserve">Mosaic, </w:t>
      </w:r>
      <w:proofErr w:type="spellStart"/>
      <w:r>
        <w:rPr>
          <w:i/>
          <w:sz w:val="22"/>
          <w:szCs w:val="22"/>
        </w:rPr>
        <w:t>Lumency</w:t>
      </w:r>
      <w:proofErr w:type="spellEnd"/>
      <w:r>
        <w:rPr>
          <w:i/>
          <w:sz w:val="22"/>
          <w:szCs w:val="22"/>
        </w:rPr>
        <w:t xml:space="preserve">, Vibrant, Triple </w:t>
      </w:r>
      <w:proofErr w:type="spellStart"/>
      <w:r>
        <w:rPr>
          <w:i/>
          <w:sz w:val="22"/>
          <w:szCs w:val="22"/>
        </w:rPr>
        <w:t>Tier</w:t>
      </w:r>
      <w:proofErr w:type="spellEnd"/>
      <w:r>
        <w:rPr>
          <w:i/>
          <w:sz w:val="22"/>
          <w:szCs w:val="22"/>
        </w:rPr>
        <w:t xml:space="preserve"> Marketing, The Conciergerie Club, T1 Marketing, etc.</w:t>
      </w:r>
      <w:r w:rsidRPr="001F2B37">
        <w:rPr>
          <w:i/>
          <w:sz w:val="22"/>
          <w:szCs w:val="22"/>
        </w:rPr>
        <w:t>)</w:t>
      </w:r>
    </w:p>
    <w:p w:rsidR="007A1872" w:rsidRPr="00D07FE8" w:rsidRDefault="007A1872" w:rsidP="007A1872">
      <w:pPr>
        <w:pStyle w:val="Corpsdetexte3"/>
        <w:spacing w:before="120" w:after="40"/>
        <w:rPr>
          <w:sz w:val="22"/>
          <w:szCs w:val="22"/>
        </w:rPr>
      </w:pPr>
      <w:r>
        <w:rPr>
          <w:sz w:val="22"/>
          <w:szCs w:val="22"/>
        </w:rPr>
        <w:t>Donner une image de notoriété de l’entreprise, créer une expérience client hors du commun. Représenté des multinationales dans de multiples activations tels : Toyota, Samsung, Lexus, LEGO, Cirque du Soleil, NBA, Rogers etc.</w:t>
      </w:r>
    </w:p>
    <w:p w:rsidR="007A1872" w:rsidRPr="001F2B37" w:rsidRDefault="007A1872" w:rsidP="007A1872">
      <w:pPr>
        <w:pStyle w:val="Titre3"/>
        <w:tabs>
          <w:tab w:val="left" w:pos="9240"/>
        </w:tabs>
        <w:spacing w:before="120"/>
        <w:jc w:val="left"/>
        <w:rPr>
          <w:rFonts w:ascii="Times New Roman" w:hAnsi="Times New Roman"/>
          <w:sz w:val="22"/>
          <w:szCs w:val="22"/>
          <w:u w:val="none"/>
        </w:rPr>
      </w:pPr>
      <w:r>
        <w:rPr>
          <w:rFonts w:ascii="Times New Roman" w:hAnsi="Times New Roman"/>
          <w:sz w:val="22"/>
          <w:szCs w:val="22"/>
          <w:u w:val="none"/>
        </w:rPr>
        <w:t>CIBC</w:t>
      </w:r>
      <w:r w:rsidRPr="001F2B37">
        <w:rPr>
          <w:rFonts w:ascii="Times New Roman" w:hAnsi="Times New Roman"/>
          <w:sz w:val="22"/>
          <w:szCs w:val="22"/>
          <w:u w:val="none"/>
        </w:rPr>
        <w:t xml:space="preserve">, </w:t>
      </w:r>
      <w:r>
        <w:rPr>
          <w:rFonts w:ascii="Times New Roman" w:hAnsi="Times New Roman"/>
          <w:sz w:val="22"/>
          <w:szCs w:val="22"/>
          <w:u w:val="none"/>
        </w:rPr>
        <w:t>Service à la clientèle aux Cartes de Crédit</w:t>
      </w:r>
      <w:r w:rsidRPr="001F2B37">
        <w:rPr>
          <w:rFonts w:ascii="Times New Roman" w:hAnsi="Times New Roman"/>
          <w:sz w:val="22"/>
          <w:szCs w:val="22"/>
          <w:u w:val="none"/>
        </w:rPr>
        <w:t xml:space="preserve">                                                              </w:t>
      </w:r>
      <w:r>
        <w:rPr>
          <w:rFonts w:ascii="Times New Roman" w:hAnsi="Times New Roman"/>
          <w:sz w:val="22"/>
          <w:szCs w:val="22"/>
          <w:u w:val="none"/>
        </w:rPr>
        <w:t xml:space="preserve">                                     2017</w:t>
      </w:r>
    </w:p>
    <w:p w:rsidR="007A1872" w:rsidRPr="001F2B37" w:rsidRDefault="007A1872" w:rsidP="007A1872">
      <w:pPr>
        <w:pStyle w:val="Titre3"/>
        <w:jc w:val="both"/>
        <w:rPr>
          <w:rFonts w:ascii="Times New Roman" w:hAnsi="Times New Roman"/>
          <w:b w:val="0"/>
          <w:i/>
          <w:sz w:val="22"/>
          <w:szCs w:val="22"/>
          <w:u w:val="none"/>
        </w:rPr>
      </w:pPr>
      <w:r w:rsidRPr="001F2B37">
        <w:rPr>
          <w:rFonts w:ascii="Times New Roman" w:hAnsi="Times New Roman"/>
          <w:b w:val="0"/>
          <w:i/>
          <w:sz w:val="22"/>
          <w:szCs w:val="22"/>
          <w:u w:val="none"/>
        </w:rPr>
        <w:t>(</w:t>
      </w:r>
      <w:r>
        <w:rPr>
          <w:rFonts w:ascii="Times New Roman" w:hAnsi="Times New Roman"/>
          <w:b w:val="0"/>
          <w:i/>
          <w:sz w:val="22"/>
          <w:szCs w:val="22"/>
          <w:u w:val="none"/>
        </w:rPr>
        <w:t>Service à la clientèle pour tous les provinces canadiennes</w:t>
      </w:r>
      <w:r w:rsidRPr="001F2B37">
        <w:rPr>
          <w:rFonts w:ascii="Times New Roman" w:hAnsi="Times New Roman"/>
          <w:b w:val="0"/>
          <w:i/>
          <w:sz w:val="22"/>
          <w:szCs w:val="22"/>
          <w:u w:val="none"/>
        </w:rPr>
        <w:t>)</w:t>
      </w:r>
    </w:p>
    <w:p w:rsidR="007A1872" w:rsidRPr="001F2B37" w:rsidRDefault="007A1872" w:rsidP="007A1872">
      <w:pPr>
        <w:pStyle w:val="Titre3"/>
        <w:spacing w:before="60" w:after="40"/>
        <w:jc w:val="both"/>
        <w:rPr>
          <w:rFonts w:ascii="Times New Roman" w:hAnsi="Times New Roman"/>
          <w:b w:val="0"/>
          <w:sz w:val="22"/>
          <w:szCs w:val="22"/>
          <w:u w:val="none"/>
        </w:rPr>
      </w:pPr>
      <w:r>
        <w:rPr>
          <w:rFonts w:ascii="Times New Roman" w:hAnsi="Times New Roman"/>
          <w:b w:val="0"/>
          <w:sz w:val="22"/>
          <w:szCs w:val="22"/>
          <w:u w:val="none"/>
        </w:rPr>
        <w:t>Répondre aux besoins des clients</w:t>
      </w:r>
      <w:r w:rsidRPr="001F2B37">
        <w:rPr>
          <w:rFonts w:ascii="Times New Roman" w:hAnsi="Times New Roman"/>
          <w:b w:val="0"/>
          <w:sz w:val="22"/>
          <w:szCs w:val="22"/>
          <w:u w:val="none"/>
        </w:rPr>
        <w:t xml:space="preserve">, </w:t>
      </w:r>
      <w:r>
        <w:rPr>
          <w:rFonts w:ascii="Times New Roman" w:hAnsi="Times New Roman"/>
          <w:b w:val="0"/>
          <w:sz w:val="22"/>
          <w:szCs w:val="22"/>
          <w:u w:val="none"/>
        </w:rPr>
        <w:t>trouver une solution aux problèmes de cartes de crédit, assurer une cohésion entre les différents départements de cartes de crédits</w:t>
      </w:r>
      <w:r w:rsidRPr="001F2B37">
        <w:rPr>
          <w:rFonts w:ascii="Times New Roman" w:hAnsi="Times New Roman"/>
          <w:b w:val="0"/>
          <w:sz w:val="22"/>
          <w:szCs w:val="22"/>
          <w:u w:val="none"/>
        </w:rPr>
        <w:t>.</w:t>
      </w:r>
      <w:r>
        <w:rPr>
          <w:rFonts w:ascii="Times New Roman" w:hAnsi="Times New Roman"/>
          <w:b w:val="0"/>
          <w:sz w:val="22"/>
          <w:szCs w:val="22"/>
          <w:u w:val="none"/>
        </w:rPr>
        <w:t xml:space="preserve"> </w:t>
      </w:r>
    </w:p>
    <w:p w:rsidR="007A1872" w:rsidRPr="00220202" w:rsidRDefault="007A1872" w:rsidP="007A1872">
      <w:pPr>
        <w:numPr>
          <w:ilvl w:val="0"/>
          <w:numId w:val="1"/>
        </w:numPr>
        <w:spacing w:before="60"/>
        <w:ind w:left="425" w:hanging="425"/>
        <w:rPr>
          <w:sz w:val="22"/>
          <w:szCs w:val="22"/>
        </w:rPr>
      </w:pPr>
      <w:r>
        <w:rPr>
          <w:b/>
          <w:sz w:val="22"/>
          <w:szCs w:val="22"/>
        </w:rPr>
        <w:t>Réalisation</w:t>
      </w:r>
      <w:r w:rsidRPr="001F2B37">
        <w:rPr>
          <w:sz w:val="22"/>
          <w:szCs w:val="22"/>
        </w:rPr>
        <w:t xml:space="preserve"> : </w:t>
      </w:r>
      <w:r>
        <w:rPr>
          <w:color w:val="000000"/>
          <w:spacing w:val="-2"/>
          <w:sz w:val="22"/>
          <w:szCs w:val="22"/>
        </w:rPr>
        <w:t>Mes appels ont été utilisés comme modèle à suivre chez la CIBC par l’équipe senior de service à la clientèle pour les cartes de crédits. Nommé employé du mois et surpasser les objectifs de ventes de 18%. Taux de satisfaction de mes appels à 81% (À modifier)</w:t>
      </w:r>
    </w:p>
    <w:p w:rsidR="007A1872" w:rsidRPr="001F2B37" w:rsidRDefault="007A1872" w:rsidP="007A1872">
      <w:pPr>
        <w:pStyle w:val="En-tte"/>
        <w:tabs>
          <w:tab w:val="clear" w:pos="4153"/>
          <w:tab w:val="clear" w:pos="8306"/>
        </w:tabs>
        <w:rPr>
          <w:sz w:val="22"/>
          <w:szCs w:val="22"/>
        </w:rPr>
      </w:pPr>
    </w:p>
    <w:p w:rsidR="007A1872" w:rsidRPr="001F2B37" w:rsidRDefault="007A1872" w:rsidP="007A1872">
      <w:pPr>
        <w:pStyle w:val="Titre1"/>
        <w:pBdr>
          <w:bottom w:val="single" w:sz="4" w:space="1" w:color="auto"/>
        </w:pBdr>
        <w:spacing w:before="0"/>
        <w:jc w:val="left"/>
        <w:rPr>
          <w:rFonts w:ascii="Times New Roman" w:hAnsi="Times New Roman"/>
          <w:caps/>
          <w:sz w:val="22"/>
          <w:szCs w:val="22"/>
          <w:u w:val="none"/>
        </w:rPr>
      </w:pPr>
      <w:r w:rsidRPr="001F2B37">
        <w:rPr>
          <w:rFonts w:ascii="Times New Roman" w:hAnsi="Times New Roman"/>
          <w:caps/>
          <w:sz w:val="22"/>
          <w:szCs w:val="22"/>
          <w:u w:val="none"/>
        </w:rPr>
        <w:t>projets en marketing</w:t>
      </w:r>
    </w:p>
    <w:p w:rsidR="007A1872" w:rsidRPr="00356D77" w:rsidRDefault="007A1872" w:rsidP="007A1872">
      <w:pPr>
        <w:rPr>
          <w:sz w:val="6"/>
          <w:szCs w:val="6"/>
        </w:rPr>
      </w:pPr>
    </w:p>
    <w:p w:rsidR="007A1872" w:rsidRDefault="007A1872" w:rsidP="007A1872">
      <w:pPr>
        <w:spacing w:before="160"/>
        <w:jc w:val="both"/>
        <w:rPr>
          <w:sz w:val="22"/>
          <w:szCs w:val="22"/>
        </w:rPr>
      </w:pPr>
      <w:r>
        <w:rPr>
          <w:b/>
          <w:sz w:val="22"/>
          <w:szCs w:val="22"/>
        </w:rPr>
        <w:t xml:space="preserve">Lundi </w:t>
      </w:r>
      <w:proofErr w:type="spellStart"/>
      <w:r>
        <w:rPr>
          <w:b/>
          <w:sz w:val="22"/>
          <w:szCs w:val="22"/>
        </w:rPr>
        <w:t>Dialekta</w:t>
      </w:r>
      <w:proofErr w:type="spellEnd"/>
      <w:r>
        <w:rPr>
          <w:b/>
          <w:sz w:val="22"/>
          <w:szCs w:val="22"/>
        </w:rPr>
        <w:t xml:space="preserve">, </w:t>
      </w:r>
      <w:r>
        <w:rPr>
          <w:b/>
          <w:i/>
          <w:sz w:val="22"/>
          <w:szCs w:val="22"/>
        </w:rPr>
        <w:t xml:space="preserve">période de </w:t>
      </w:r>
      <w:proofErr w:type="spellStart"/>
      <w:r>
        <w:rPr>
          <w:b/>
          <w:i/>
          <w:sz w:val="22"/>
          <w:szCs w:val="22"/>
        </w:rPr>
        <w:t>Brainstorm</w:t>
      </w:r>
      <w:proofErr w:type="spellEnd"/>
      <w:r>
        <w:rPr>
          <w:b/>
          <w:i/>
          <w:sz w:val="22"/>
          <w:szCs w:val="22"/>
        </w:rPr>
        <w:t xml:space="preserve"> avec l’Agence </w:t>
      </w:r>
      <w:proofErr w:type="spellStart"/>
      <w:r>
        <w:rPr>
          <w:b/>
          <w:i/>
          <w:sz w:val="22"/>
          <w:szCs w:val="22"/>
        </w:rPr>
        <w:t>Dialekta</w:t>
      </w:r>
      <w:proofErr w:type="spellEnd"/>
      <w:r>
        <w:rPr>
          <w:sz w:val="22"/>
          <w:szCs w:val="22"/>
        </w:rPr>
        <w:t> </w:t>
      </w: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ab/>
        <w:t xml:space="preserve">  </w:t>
      </w:r>
      <w:r w:rsidRPr="00572A11">
        <w:rPr>
          <w:b/>
          <w:sz w:val="22"/>
          <w:szCs w:val="22"/>
        </w:rPr>
        <w:t>2017</w:t>
      </w:r>
      <w:proofErr w:type="gramEnd"/>
    </w:p>
    <w:p w:rsidR="007A1872" w:rsidRDefault="007A1872" w:rsidP="007A1872">
      <w:pPr>
        <w:spacing w:before="160"/>
        <w:jc w:val="both"/>
        <w:rPr>
          <w:sz w:val="22"/>
          <w:szCs w:val="22"/>
        </w:rPr>
      </w:pPr>
      <w:r>
        <w:rPr>
          <w:sz w:val="22"/>
          <w:szCs w:val="22"/>
        </w:rPr>
        <w:t>Proposer des stratégies numériques dans le but d’augmenter les ventes de billets du Salon de l’Auto 2018.</w:t>
      </w:r>
    </w:p>
    <w:p w:rsidR="007A1872" w:rsidRPr="001F2B37" w:rsidRDefault="007A1872" w:rsidP="007A1872">
      <w:pPr>
        <w:spacing w:before="180"/>
        <w:rPr>
          <w:b/>
          <w:sz w:val="22"/>
          <w:szCs w:val="22"/>
        </w:rPr>
      </w:pPr>
      <w:r>
        <w:rPr>
          <w:b/>
          <w:bCs/>
          <w:sz w:val="22"/>
          <w:szCs w:val="22"/>
        </w:rPr>
        <w:t xml:space="preserve">Ambassadeur de HEC </w:t>
      </w:r>
      <w:proofErr w:type="spellStart"/>
      <w:r>
        <w:rPr>
          <w:b/>
          <w:bCs/>
          <w:sz w:val="22"/>
          <w:szCs w:val="22"/>
        </w:rPr>
        <w:t>Montreal</w:t>
      </w:r>
      <w:proofErr w:type="spellEnd"/>
      <w:r>
        <w:rPr>
          <w:b/>
          <w:bCs/>
          <w:sz w:val="22"/>
          <w:szCs w:val="22"/>
        </w:rPr>
        <w:t xml:space="preserve"> pour le Much Marketing </w:t>
      </w:r>
      <w:proofErr w:type="spellStart"/>
      <w:r>
        <w:rPr>
          <w:b/>
          <w:bCs/>
          <w:sz w:val="22"/>
          <w:szCs w:val="22"/>
        </w:rPr>
        <w:t>Competition</w:t>
      </w:r>
      <w:proofErr w:type="spellEnd"/>
      <w:r>
        <w:rPr>
          <w:b/>
          <w:bCs/>
          <w:sz w:val="22"/>
          <w:szCs w:val="22"/>
        </w:rPr>
        <w:t xml:space="preserve"> 2018                                              </w:t>
      </w:r>
      <w:r>
        <w:rPr>
          <w:b/>
          <w:sz w:val="22"/>
          <w:szCs w:val="22"/>
        </w:rPr>
        <w:t>2017-2018</w:t>
      </w:r>
    </w:p>
    <w:p w:rsidR="007A1872" w:rsidRDefault="007A1872" w:rsidP="007A1872">
      <w:pPr>
        <w:spacing w:before="60"/>
        <w:rPr>
          <w:sz w:val="22"/>
          <w:szCs w:val="22"/>
        </w:rPr>
      </w:pPr>
      <w:r w:rsidRPr="001F2B37">
        <w:rPr>
          <w:sz w:val="22"/>
          <w:szCs w:val="22"/>
        </w:rPr>
        <w:t xml:space="preserve">Diriger </w:t>
      </w:r>
      <w:r>
        <w:rPr>
          <w:sz w:val="22"/>
          <w:szCs w:val="22"/>
        </w:rPr>
        <w:t xml:space="preserve">la campagne publicitaire du Much Marketing, Recruter les équipes de HEC, participer à l’obtention du record du nombres d’équipes pour une université inscrits dans cette compétition, responsable de la logistique et de l’organisation du Much Marketing </w:t>
      </w:r>
      <w:proofErr w:type="spellStart"/>
      <w:r>
        <w:rPr>
          <w:sz w:val="22"/>
          <w:szCs w:val="22"/>
        </w:rPr>
        <w:t>Competition</w:t>
      </w:r>
      <w:proofErr w:type="spellEnd"/>
      <w:r>
        <w:rPr>
          <w:sz w:val="22"/>
          <w:szCs w:val="22"/>
        </w:rPr>
        <w:t>.</w:t>
      </w:r>
    </w:p>
    <w:p w:rsidR="007A1872" w:rsidRPr="001F2B37" w:rsidRDefault="007A1872" w:rsidP="007A1872">
      <w:pPr>
        <w:spacing w:before="180"/>
        <w:rPr>
          <w:b/>
          <w:sz w:val="22"/>
          <w:szCs w:val="22"/>
        </w:rPr>
      </w:pPr>
      <w:r>
        <w:rPr>
          <w:b/>
          <w:bCs/>
          <w:sz w:val="22"/>
          <w:szCs w:val="22"/>
        </w:rPr>
        <w:t xml:space="preserve">Organisation de la Fin de Semaine EVO Air Canada                                                                                                </w:t>
      </w:r>
      <w:r>
        <w:rPr>
          <w:b/>
          <w:sz w:val="22"/>
          <w:szCs w:val="22"/>
        </w:rPr>
        <w:t>2017</w:t>
      </w:r>
    </w:p>
    <w:p w:rsidR="007A1872" w:rsidRDefault="007A1872" w:rsidP="007A1872">
      <w:pPr>
        <w:spacing w:before="60"/>
        <w:rPr>
          <w:sz w:val="22"/>
          <w:szCs w:val="22"/>
        </w:rPr>
      </w:pPr>
      <w:r>
        <w:rPr>
          <w:sz w:val="22"/>
          <w:szCs w:val="22"/>
        </w:rPr>
        <w:t>Organiser de l’étude de cas d’Air Canada présenté par l’Association Marketing du HEC. Collaborer avec des membres de l’exécutif d’Air Canada. Responsable de la campagne digitale pour la promotion de l’évènement</w:t>
      </w:r>
    </w:p>
    <w:p w:rsidR="007A1872" w:rsidRDefault="007A1872" w:rsidP="007A1872">
      <w:pPr>
        <w:pStyle w:val="Titre1"/>
        <w:pBdr>
          <w:bottom w:val="single" w:sz="4" w:space="1" w:color="auto"/>
        </w:pBdr>
        <w:spacing w:before="0"/>
        <w:jc w:val="left"/>
        <w:rPr>
          <w:rFonts w:ascii="Times New Roman" w:hAnsi="Times New Roman"/>
          <w:b w:val="0"/>
          <w:sz w:val="22"/>
          <w:szCs w:val="22"/>
          <w:u w:val="none"/>
        </w:rPr>
      </w:pPr>
    </w:p>
    <w:p w:rsidR="007A1872" w:rsidRPr="001F2B37" w:rsidRDefault="007A1872" w:rsidP="007A1872">
      <w:pPr>
        <w:pStyle w:val="Titre1"/>
        <w:pBdr>
          <w:bottom w:val="single" w:sz="4" w:space="1" w:color="auto"/>
        </w:pBdr>
        <w:spacing w:before="0"/>
        <w:jc w:val="left"/>
        <w:rPr>
          <w:rFonts w:ascii="Times New Roman" w:hAnsi="Times New Roman"/>
          <w:caps/>
          <w:sz w:val="22"/>
          <w:szCs w:val="22"/>
          <w:u w:val="none"/>
        </w:rPr>
      </w:pPr>
      <w:r w:rsidRPr="001F2B37">
        <w:rPr>
          <w:rFonts w:ascii="Times New Roman" w:hAnsi="Times New Roman"/>
          <w:caps/>
          <w:sz w:val="22"/>
          <w:szCs w:val="22"/>
          <w:u w:val="none"/>
        </w:rPr>
        <w:t>ACTIVITÉS DE LEADERSHIP / DISTINCTIONS</w:t>
      </w:r>
    </w:p>
    <w:p w:rsidR="007A1872" w:rsidRPr="00356D77" w:rsidRDefault="007A1872" w:rsidP="007A1872">
      <w:pPr>
        <w:pStyle w:val="Titre2"/>
        <w:shd w:val="clear" w:color="auto" w:fill="FFFFFF"/>
        <w:jc w:val="left"/>
        <w:rPr>
          <w:rFonts w:ascii="Times New Roman" w:hAnsi="Times New Roman"/>
          <w:b w:val="0"/>
          <w:caps/>
          <w:sz w:val="6"/>
          <w:szCs w:val="6"/>
        </w:rPr>
      </w:pPr>
    </w:p>
    <w:p w:rsidR="007A1872" w:rsidRPr="001F2B37" w:rsidRDefault="007A1872" w:rsidP="007A1872">
      <w:pPr>
        <w:spacing w:before="40" w:after="80"/>
        <w:ind w:left="357" w:hanging="357"/>
        <w:rPr>
          <w:sz w:val="22"/>
          <w:szCs w:val="22"/>
        </w:rPr>
      </w:pPr>
      <w:r>
        <w:rPr>
          <w:b/>
          <w:sz w:val="22"/>
          <w:szCs w:val="22"/>
        </w:rPr>
        <w:t>3</w:t>
      </w:r>
      <w:r w:rsidRPr="001F2B37">
        <w:rPr>
          <w:b/>
          <w:sz w:val="22"/>
          <w:szCs w:val="22"/>
          <w:vertAlign w:val="superscript"/>
        </w:rPr>
        <w:t>e</w:t>
      </w:r>
      <w:r w:rsidRPr="001F2B37">
        <w:rPr>
          <w:b/>
          <w:sz w:val="22"/>
          <w:szCs w:val="22"/>
        </w:rPr>
        <w:t xml:space="preserve"> place </w:t>
      </w:r>
      <w:r>
        <w:rPr>
          <w:b/>
          <w:sz w:val="22"/>
          <w:szCs w:val="22"/>
        </w:rPr>
        <w:t>à l’étude de cas de Vidéotron du HEC </w:t>
      </w:r>
      <w:r>
        <w:rPr>
          <w:sz w:val="22"/>
          <w:szCs w:val="22"/>
        </w:rPr>
        <w:t>: Compétition Académique en Marketing</w:t>
      </w:r>
      <w:r w:rsidRPr="001F2B37">
        <w:rPr>
          <w:sz w:val="22"/>
          <w:szCs w:val="22"/>
        </w:rPr>
        <w:t xml:space="preserve">                      </w:t>
      </w:r>
      <w:r>
        <w:rPr>
          <w:sz w:val="22"/>
          <w:szCs w:val="22"/>
        </w:rPr>
        <w:t xml:space="preserve">                   </w:t>
      </w:r>
      <w:r>
        <w:rPr>
          <w:b/>
          <w:sz w:val="22"/>
          <w:szCs w:val="22"/>
        </w:rPr>
        <w:t>2017</w:t>
      </w:r>
    </w:p>
    <w:p w:rsidR="007A1872" w:rsidRPr="001F2B37" w:rsidRDefault="007A1872" w:rsidP="007A1872">
      <w:pPr>
        <w:spacing w:before="180"/>
        <w:rPr>
          <w:b/>
          <w:sz w:val="22"/>
          <w:szCs w:val="22"/>
        </w:rPr>
      </w:pPr>
      <w:r>
        <w:rPr>
          <w:b/>
          <w:bCs/>
          <w:sz w:val="22"/>
          <w:szCs w:val="22"/>
        </w:rPr>
        <w:t xml:space="preserve">Responsable de Logistique et Création de l’Association Marketing – HEC </w:t>
      </w:r>
      <w:proofErr w:type="spellStart"/>
      <w:r>
        <w:rPr>
          <w:b/>
          <w:bCs/>
          <w:sz w:val="22"/>
          <w:szCs w:val="22"/>
        </w:rPr>
        <w:t>Montreal</w:t>
      </w:r>
      <w:proofErr w:type="spellEnd"/>
      <w:r>
        <w:rPr>
          <w:b/>
          <w:bCs/>
          <w:sz w:val="22"/>
          <w:szCs w:val="22"/>
        </w:rPr>
        <w:t xml:space="preserve">                                   </w:t>
      </w:r>
      <w:r>
        <w:rPr>
          <w:b/>
          <w:sz w:val="22"/>
          <w:szCs w:val="22"/>
        </w:rPr>
        <w:t>2017-2018</w:t>
      </w:r>
    </w:p>
    <w:p w:rsidR="007A1872" w:rsidRDefault="007A1872" w:rsidP="007A1872">
      <w:pPr>
        <w:spacing w:before="60"/>
        <w:rPr>
          <w:sz w:val="22"/>
          <w:szCs w:val="22"/>
        </w:rPr>
      </w:pPr>
      <w:r w:rsidRPr="001F2B37">
        <w:rPr>
          <w:sz w:val="22"/>
          <w:szCs w:val="22"/>
        </w:rPr>
        <w:t xml:space="preserve">Diriger </w:t>
      </w:r>
      <w:r>
        <w:rPr>
          <w:sz w:val="22"/>
          <w:szCs w:val="22"/>
        </w:rPr>
        <w:t>la campagne publicitaire de multiples évènements offerts par l’AM. Assurer la logistique de ces évènements.</w:t>
      </w:r>
    </w:p>
    <w:p w:rsidR="007A1872" w:rsidRPr="001F2B37" w:rsidRDefault="007A1872" w:rsidP="007A1872">
      <w:pPr>
        <w:spacing w:before="180"/>
        <w:rPr>
          <w:b/>
          <w:sz w:val="22"/>
          <w:szCs w:val="22"/>
        </w:rPr>
      </w:pPr>
      <w:r>
        <w:rPr>
          <w:b/>
          <w:bCs/>
          <w:sz w:val="22"/>
          <w:szCs w:val="22"/>
        </w:rPr>
        <w:t xml:space="preserve">VP Relations externes -- Club Entrepreneur du Collège Bois-de-Boulogne                                                    </w:t>
      </w:r>
      <w:r>
        <w:rPr>
          <w:b/>
          <w:sz w:val="22"/>
          <w:szCs w:val="22"/>
        </w:rPr>
        <w:t>2015-2016</w:t>
      </w:r>
    </w:p>
    <w:p w:rsidR="007A1872" w:rsidRDefault="007A1872" w:rsidP="007A1872">
      <w:pPr>
        <w:spacing w:before="60"/>
        <w:rPr>
          <w:sz w:val="22"/>
          <w:szCs w:val="22"/>
        </w:rPr>
      </w:pPr>
      <w:r>
        <w:rPr>
          <w:sz w:val="22"/>
          <w:szCs w:val="22"/>
        </w:rPr>
        <w:t>Obtention de 12 000$ en commandites pour l’année et porte-parole de l’association étudiante durant les évènements de réseautage.</w:t>
      </w:r>
    </w:p>
    <w:p w:rsidR="007A1872" w:rsidRDefault="007A1872" w:rsidP="007A1872">
      <w:pPr>
        <w:spacing w:before="60"/>
        <w:rPr>
          <w:sz w:val="22"/>
          <w:szCs w:val="22"/>
        </w:rPr>
      </w:pPr>
    </w:p>
    <w:p w:rsidR="007A1872" w:rsidRPr="001F2B37" w:rsidRDefault="007A1872" w:rsidP="007A1872">
      <w:pPr>
        <w:pStyle w:val="Titre1"/>
        <w:pBdr>
          <w:bottom w:val="single" w:sz="4" w:space="1" w:color="auto"/>
        </w:pBdr>
        <w:spacing w:before="0"/>
        <w:jc w:val="left"/>
        <w:rPr>
          <w:rFonts w:ascii="Times New Roman" w:hAnsi="Times New Roman"/>
          <w:caps/>
          <w:sz w:val="22"/>
          <w:szCs w:val="22"/>
          <w:u w:val="none"/>
        </w:rPr>
      </w:pPr>
      <w:r>
        <w:rPr>
          <w:rFonts w:ascii="Times New Roman" w:hAnsi="Times New Roman"/>
          <w:caps/>
          <w:sz w:val="22"/>
          <w:szCs w:val="22"/>
          <w:u w:val="none"/>
        </w:rPr>
        <w:t>Connaissances informatiques</w:t>
      </w:r>
    </w:p>
    <w:p w:rsidR="007A1872" w:rsidRPr="00356D77" w:rsidRDefault="007A1872" w:rsidP="007A1872">
      <w:pPr>
        <w:pStyle w:val="Titre2"/>
        <w:shd w:val="clear" w:color="auto" w:fill="FFFFFF"/>
        <w:jc w:val="left"/>
        <w:rPr>
          <w:rFonts w:ascii="Times New Roman" w:hAnsi="Times New Roman"/>
          <w:b w:val="0"/>
          <w:caps/>
          <w:sz w:val="6"/>
          <w:szCs w:val="6"/>
        </w:rPr>
      </w:pPr>
    </w:p>
    <w:p w:rsidR="00EE37A8" w:rsidRPr="007A1872" w:rsidRDefault="007A1872" w:rsidP="007A1872">
      <w:pPr>
        <w:spacing w:before="60"/>
        <w:rPr>
          <w:sz w:val="22"/>
          <w:szCs w:val="22"/>
        </w:rPr>
      </w:pPr>
      <w:r>
        <w:rPr>
          <w:sz w:val="22"/>
          <w:szCs w:val="22"/>
        </w:rPr>
        <w:t>Excel, Powerpoint, Word, Access</w:t>
      </w:r>
    </w:p>
    <w:sectPr w:rsidR="00EE37A8" w:rsidRPr="007A1872" w:rsidSect="007A187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73280"/>
    <w:multiLevelType w:val="hybridMultilevel"/>
    <w:tmpl w:val="D292D1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72"/>
    <w:rsid w:val="006E3A65"/>
    <w:rsid w:val="00736538"/>
    <w:rsid w:val="007A1872"/>
    <w:rsid w:val="00BB3AE9"/>
    <w:rsid w:val="00C178F0"/>
    <w:rsid w:val="00EB5C62"/>
  </w:rsids>
  <m:mathPr>
    <m:mathFont m:val="Cambria Math"/>
    <m:brkBin m:val="before"/>
    <m:brkBinSub m:val="--"/>
    <m:smallFrac m:val="0"/>
    <m:dispDef/>
    <m:lMargin m:val="0"/>
    <m:rMargin m:val="0"/>
    <m:defJc m:val="centerGroup"/>
    <m:wrapIndent m:val="1440"/>
    <m:intLim m:val="subSup"/>
    <m:naryLim m:val="undOvr"/>
  </m:mathPr>
  <w:themeFontLang w:val="en-CA" w:eastAsia="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3FA7"/>
  <w15:chartTrackingRefBased/>
  <w15:docId w15:val="{19F619C3-852A-4059-A610-0027127F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872"/>
    <w:pPr>
      <w:spacing w:after="0" w:line="240" w:lineRule="auto"/>
    </w:pPr>
    <w:rPr>
      <w:rFonts w:ascii="Times New Roman" w:eastAsia="Times New Roman" w:hAnsi="Times New Roman" w:cs="Times New Roman"/>
      <w:sz w:val="24"/>
      <w:szCs w:val="24"/>
      <w:lang w:eastAsia="fr-CA"/>
    </w:rPr>
  </w:style>
  <w:style w:type="paragraph" w:styleId="Titre1">
    <w:name w:val="heading 1"/>
    <w:basedOn w:val="Normal"/>
    <w:next w:val="Normal"/>
    <w:link w:val="Titre1Car"/>
    <w:qFormat/>
    <w:rsid w:val="007A1872"/>
    <w:pPr>
      <w:keepNext/>
      <w:spacing w:before="240"/>
      <w:jc w:val="center"/>
      <w:outlineLvl w:val="0"/>
    </w:pPr>
    <w:rPr>
      <w:rFonts w:ascii="Arial" w:hAnsi="Arial"/>
      <w:b/>
      <w:sz w:val="36"/>
      <w:u w:val="single"/>
    </w:rPr>
  </w:style>
  <w:style w:type="paragraph" w:styleId="Titre2">
    <w:name w:val="heading 2"/>
    <w:basedOn w:val="Normal"/>
    <w:next w:val="Normal"/>
    <w:link w:val="Titre2Car"/>
    <w:qFormat/>
    <w:rsid w:val="007A1872"/>
    <w:pPr>
      <w:keepNext/>
      <w:shd w:val="clear" w:color="auto" w:fill="C0C0C0"/>
      <w:jc w:val="center"/>
      <w:outlineLvl w:val="1"/>
    </w:pPr>
    <w:rPr>
      <w:rFonts w:ascii="Arial" w:hAnsi="Arial"/>
      <w:b/>
      <w:sz w:val="28"/>
    </w:rPr>
  </w:style>
  <w:style w:type="paragraph" w:styleId="Titre3">
    <w:name w:val="heading 3"/>
    <w:basedOn w:val="Normal"/>
    <w:next w:val="Normal"/>
    <w:link w:val="Titre3Car"/>
    <w:qFormat/>
    <w:rsid w:val="007A1872"/>
    <w:pPr>
      <w:keepNext/>
      <w:widowControl w:val="0"/>
      <w:jc w:val="center"/>
      <w:outlineLvl w:val="2"/>
    </w:pPr>
    <w:rPr>
      <w:rFonts w:ascii="Arial" w:hAnsi="Arial"/>
      <w:b/>
      <w:snapToGrid w:val="0"/>
      <w:sz w:val="28"/>
      <w:szCs w:val="20"/>
      <w:u w:val="single"/>
      <w:lang w:eastAsia="fr-FR"/>
    </w:rPr>
  </w:style>
  <w:style w:type="paragraph" w:styleId="Titre6">
    <w:name w:val="heading 6"/>
    <w:basedOn w:val="Normal"/>
    <w:next w:val="Normal"/>
    <w:link w:val="Titre6Car"/>
    <w:qFormat/>
    <w:rsid w:val="007A1872"/>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A1872"/>
    <w:rPr>
      <w:rFonts w:ascii="Arial" w:eastAsia="Times New Roman" w:hAnsi="Arial" w:cs="Times New Roman"/>
      <w:b/>
      <w:sz w:val="36"/>
      <w:szCs w:val="24"/>
      <w:u w:val="single"/>
      <w:lang w:eastAsia="fr-CA"/>
    </w:rPr>
  </w:style>
  <w:style w:type="character" w:customStyle="1" w:styleId="Titre2Car">
    <w:name w:val="Titre 2 Car"/>
    <w:basedOn w:val="Policepardfaut"/>
    <w:link w:val="Titre2"/>
    <w:rsid w:val="007A1872"/>
    <w:rPr>
      <w:rFonts w:ascii="Arial" w:eastAsia="Times New Roman" w:hAnsi="Arial" w:cs="Times New Roman"/>
      <w:b/>
      <w:sz w:val="28"/>
      <w:szCs w:val="24"/>
      <w:shd w:val="clear" w:color="auto" w:fill="C0C0C0"/>
      <w:lang w:eastAsia="fr-CA"/>
    </w:rPr>
  </w:style>
  <w:style w:type="character" w:customStyle="1" w:styleId="Titre3Car">
    <w:name w:val="Titre 3 Car"/>
    <w:basedOn w:val="Policepardfaut"/>
    <w:link w:val="Titre3"/>
    <w:rsid w:val="007A1872"/>
    <w:rPr>
      <w:rFonts w:ascii="Arial" w:eastAsia="Times New Roman" w:hAnsi="Arial" w:cs="Times New Roman"/>
      <w:b/>
      <w:snapToGrid w:val="0"/>
      <w:sz w:val="28"/>
      <w:szCs w:val="20"/>
      <w:u w:val="single"/>
      <w:lang w:eastAsia="fr-FR"/>
    </w:rPr>
  </w:style>
  <w:style w:type="character" w:customStyle="1" w:styleId="Titre6Car">
    <w:name w:val="Titre 6 Car"/>
    <w:basedOn w:val="Policepardfaut"/>
    <w:link w:val="Titre6"/>
    <w:rsid w:val="007A1872"/>
    <w:rPr>
      <w:rFonts w:ascii="Times New Roman" w:eastAsia="Times New Roman" w:hAnsi="Times New Roman" w:cs="Times New Roman"/>
      <w:b/>
      <w:bCs/>
      <w:lang w:eastAsia="fr-CA"/>
    </w:rPr>
  </w:style>
  <w:style w:type="paragraph" w:styleId="En-tte">
    <w:name w:val="header"/>
    <w:basedOn w:val="Normal"/>
    <w:link w:val="En-tteCar"/>
    <w:semiHidden/>
    <w:rsid w:val="007A1872"/>
    <w:pPr>
      <w:tabs>
        <w:tab w:val="center" w:pos="4153"/>
        <w:tab w:val="right" w:pos="8306"/>
      </w:tabs>
    </w:pPr>
  </w:style>
  <w:style w:type="character" w:customStyle="1" w:styleId="En-tteCar">
    <w:name w:val="En-tête Car"/>
    <w:basedOn w:val="Policepardfaut"/>
    <w:link w:val="En-tte"/>
    <w:semiHidden/>
    <w:rsid w:val="007A1872"/>
    <w:rPr>
      <w:rFonts w:ascii="Times New Roman" w:eastAsia="Times New Roman" w:hAnsi="Times New Roman" w:cs="Times New Roman"/>
      <w:sz w:val="24"/>
      <w:szCs w:val="24"/>
      <w:lang w:eastAsia="fr-CA"/>
    </w:rPr>
  </w:style>
  <w:style w:type="paragraph" w:styleId="Corpsdetexte">
    <w:name w:val="Body Text"/>
    <w:basedOn w:val="Normal"/>
    <w:link w:val="CorpsdetexteCar"/>
    <w:semiHidden/>
    <w:rsid w:val="007A1872"/>
    <w:pPr>
      <w:spacing w:after="120"/>
    </w:pPr>
  </w:style>
  <w:style w:type="character" w:customStyle="1" w:styleId="CorpsdetexteCar">
    <w:name w:val="Corps de texte Car"/>
    <w:basedOn w:val="Policepardfaut"/>
    <w:link w:val="Corpsdetexte"/>
    <w:semiHidden/>
    <w:rsid w:val="007A1872"/>
    <w:rPr>
      <w:rFonts w:ascii="Times New Roman" w:eastAsia="Times New Roman" w:hAnsi="Times New Roman" w:cs="Times New Roman"/>
      <w:sz w:val="24"/>
      <w:szCs w:val="24"/>
      <w:lang w:eastAsia="fr-CA"/>
    </w:rPr>
  </w:style>
  <w:style w:type="paragraph" w:styleId="Corpsdetexte3">
    <w:name w:val="Body Text 3"/>
    <w:basedOn w:val="Normal"/>
    <w:link w:val="Corpsdetexte3Car"/>
    <w:unhideWhenUsed/>
    <w:rsid w:val="007A1872"/>
    <w:pPr>
      <w:spacing w:after="120"/>
    </w:pPr>
    <w:rPr>
      <w:sz w:val="16"/>
      <w:szCs w:val="16"/>
    </w:rPr>
  </w:style>
  <w:style w:type="character" w:customStyle="1" w:styleId="Corpsdetexte3Car">
    <w:name w:val="Corps de texte 3 Car"/>
    <w:basedOn w:val="Policepardfaut"/>
    <w:link w:val="Corpsdetexte3"/>
    <w:rsid w:val="007A1872"/>
    <w:rPr>
      <w:rFonts w:ascii="Times New Roman" w:eastAsia="Times New Roman" w:hAnsi="Times New Roman" w:cs="Times New Roman"/>
      <w:sz w:val="16"/>
      <w:szCs w:val="16"/>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551</Words>
  <Characters>3036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ghernati</dc:creator>
  <cp:keywords/>
  <dc:description/>
  <cp:lastModifiedBy>hamza ghernati</cp:lastModifiedBy>
  <cp:revision>2</cp:revision>
  <dcterms:created xsi:type="dcterms:W3CDTF">2018-01-08T21:11:00Z</dcterms:created>
  <dcterms:modified xsi:type="dcterms:W3CDTF">2018-01-08T21:15:00Z</dcterms:modified>
</cp:coreProperties>
</file>