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054" w:rsidRPr="00D313AF" w:rsidRDefault="00A13054">
      <w:pPr>
        <w:pStyle w:val="NoSpacing"/>
        <w:ind w:left="-720" w:right="196"/>
        <w:rPr>
          <w:rFonts w:ascii="Georgia" w:eastAsia="Arial Unicode MS" w:hAnsi="Georgia" w:cs="Georgia"/>
          <w:b/>
          <w:bCs/>
          <w:color w:val="990099"/>
          <w:sz w:val="20"/>
          <w:szCs w:val="20"/>
        </w:rPr>
      </w:pPr>
      <w:r w:rsidRPr="00D313AF">
        <w:rPr>
          <w:rFonts w:ascii="Georgia" w:eastAsia="Arial Unicode MS" w:hAnsi="Georgia" w:cs="Georgia"/>
          <w:b/>
          <w:bCs/>
          <w:color w:val="990099"/>
          <w:sz w:val="20"/>
          <w:szCs w:val="20"/>
        </w:rPr>
        <w:t>Céline Haquet</w:t>
      </w:r>
    </w:p>
    <w:p w:rsidR="00605A2D" w:rsidRDefault="00CF30BC">
      <w:pPr>
        <w:pStyle w:val="NoSpacing"/>
        <w:ind w:left="-720" w:right="196"/>
        <w:rPr>
          <w:rFonts w:ascii="Georgia" w:eastAsia="Arial Unicode MS" w:hAnsi="Georgia" w:cs="Georgia"/>
          <w:sz w:val="20"/>
          <w:szCs w:val="20"/>
        </w:rPr>
      </w:pPr>
      <w:r>
        <w:rPr>
          <w:rFonts w:ascii="Georgia" w:eastAsia="Arial Unicode MS" w:hAnsi="Georgia" w:cs="Georgia"/>
          <w:sz w:val="20"/>
          <w:szCs w:val="20"/>
        </w:rPr>
        <w:t>Au Long Pré,79</w:t>
      </w:r>
    </w:p>
    <w:p w:rsidR="00CF30BC" w:rsidRPr="00D313AF" w:rsidRDefault="00CF30BC">
      <w:pPr>
        <w:pStyle w:val="NoSpacing"/>
        <w:ind w:left="-720" w:right="196"/>
        <w:rPr>
          <w:rFonts w:ascii="Georgia" w:eastAsia="Arial Unicode MS" w:hAnsi="Georgia" w:cs="Georgia"/>
          <w:sz w:val="20"/>
          <w:szCs w:val="20"/>
        </w:rPr>
      </w:pPr>
      <w:r>
        <w:rPr>
          <w:rFonts w:ascii="Georgia" w:eastAsia="Arial Unicode MS" w:hAnsi="Georgia" w:cs="Georgia"/>
          <w:sz w:val="20"/>
          <w:szCs w:val="20"/>
        </w:rPr>
        <w:t>4053 Embourg</w:t>
      </w:r>
    </w:p>
    <w:p w:rsidR="00A13054" w:rsidRPr="00D313AF" w:rsidRDefault="00A13054">
      <w:pPr>
        <w:pStyle w:val="NoSpacing"/>
        <w:ind w:left="-720" w:right="196"/>
        <w:rPr>
          <w:rFonts w:ascii="Georgia" w:eastAsia="Arial Unicode MS" w:hAnsi="Georgia" w:cs="Georgia"/>
          <w:sz w:val="20"/>
          <w:szCs w:val="20"/>
        </w:rPr>
      </w:pPr>
      <w:r w:rsidRPr="00D313AF">
        <w:rPr>
          <w:rFonts w:ascii="Georgia" w:eastAsia="Arial Unicode MS" w:hAnsi="Georgia" w:cs="Georgia"/>
          <w:sz w:val="20"/>
          <w:szCs w:val="20"/>
        </w:rPr>
        <w:t>0495/30.44.01</w:t>
      </w:r>
    </w:p>
    <w:p w:rsidR="00D60E91" w:rsidRPr="00D313AF" w:rsidRDefault="00D60E91" w:rsidP="00D60E91">
      <w:pPr>
        <w:pStyle w:val="NoSpacing"/>
        <w:ind w:left="-720" w:right="196"/>
        <w:rPr>
          <w:rFonts w:ascii="Georgia" w:eastAsia="Arial Unicode MS" w:hAnsi="Georgia" w:cs="Georgia"/>
          <w:sz w:val="20"/>
          <w:szCs w:val="20"/>
        </w:rPr>
      </w:pPr>
      <w:r w:rsidRPr="00D313AF">
        <w:rPr>
          <w:rFonts w:ascii="Georgia" w:eastAsia="Arial Unicode MS" w:hAnsi="Georgia" w:cs="Georgia"/>
          <w:sz w:val="20"/>
          <w:szCs w:val="20"/>
        </w:rPr>
        <w:t>Née le 16/03/1988</w:t>
      </w:r>
    </w:p>
    <w:p w:rsidR="00A13054" w:rsidRPr="00D313AF" w:rsidRDefault="00090DF9">
      <w:pPr>
        <w:pStyle w:val="NoSpacing"/>
        <w:ind w:left="-720" w:right="196"/>
        <w:jc w:val="right"/>
        <w:rPr>
          <w:rFonts w:ascii="Georgia" w:eastAsia="Arial Unicode MS" w:hAnsi="Georgia"/>
          <w:sz w:val="20"/>
          <w:szCs w:val="20"/>
        </w:rPr>
      </w:pPr>
      <w:hyperlink r:id="rId6" w:history="1">
        <w:r w:rsidR="00A13054" w:rsidRPr="00D313AF">
          <w:rPr>
            <w:rStyle w:val="Hyperlink"/>
            <w:rFonts w:ascii="Georgia" w:eastAsia="Arial Unicode MS" w:hAnsi="Georgia" w:cs="Georgia"/>
            <w:color w:val="auto"/>
            <w:sz w:val="20"/>
            <w:szCs w:val="20"/>
            <w:u w:val="none"/>
          </w:rPr>
          <w:t>haquetceline@hotmail.fr</w:t>
        </w:r>
      </w:hyperlink>
    </w:p>
    <w:p w:rsidR="00A13054" w:rsidRPr="00D313AF" w:rsidRDefault="00A13054">
      <w:pPr>
        <w:pStyle w:val="NoSpacing"/>
        <w:ind w:left="-720" w:right="196"/>
        <w:jc w:val="right"/>
        <w:rPr>
          <w:rFonts w:ascii="Georgia" w:eastAsia="Arial Unicode MS" w:hAnsi="Georgia" w:cs="Georgia"/>
          <w:sz w:val="20"/>
          <w:szCs w:val="20"/>
        </w:rPr>
      </w:pPr>
      <w:r w:rsidRPr="00D313AF">
        <w:rPr>
          <w:rFonts w:ascii="Georgia" w:eastAsia="Arial Unicode MS" w:hAnsi="Georgia" w:cs="Georgia"/>
          <w:sz w:val="20"/>
          <w:szCs w:val="20"/>
        </w:rPr>
        <w:t>Possession d’un permis B et</w:t>
      </w:r>
    </w:p>
    <w:p w:rsidR="00E94752" w:rsidRPr="00D313AF" w:rsidRDefault="00A13054" w:rsidP="00E94752">
      <w:pPr>
        <w:pStyle w:val="NoSpacing"/>
        <w:ind w:left="-720" w:right="196"/>
        <w:jc w:val="right"/>
        <w:rPr>
          <w:rFonts w:ascii="Georgia" w:eastAsia="Arial Unicode MS" w:hAnsi="Georgia" w:cs="Georgia"/>
          <w:sz w:val="20"/>
          <w:szCs w:val="20"/>
        </w:rPr>
      </w:pPr>
      <w:r w:rsidRPr="00D313AF">
        <w:rPr>
          <w:rFonts w:ascii="Georgia" w:eastAsia="Arial Unicode MS" w:hAnsi="Georgia" w:cs="Georgia"/>
          <w:sz w:val="20"/>
          <w:szCs w:val="20"/>
        </w:rPr>
        <w:t>d’un véhicule personnel</w:t>
      </w:r>
    </w:p>
    <w:p w:rsidR="00A13054" w:rsidRPr="00D313AF" w:rsidRDefault="00A13054">
      <w:pPr>
        <w:pStyle w:val="NoSpacing"/>
        <w:ind w:left="-720" w:right="196"/>
        <w:jc w:val="center"/>
        <w:rPr>
          <w:rFonts w:ascii="Georgia" w:eastAsia="Arial Unicode MS" w:hAnsi="Georgia"/>
          <w:color w:val="660066"/>
          <w:sz w:val="20"/>
          <w:szCs w:val="20"/>
          <w:u w:val="single"/>
        </w:rPr>
      </w:pPr>
    </w:p>
    <w:p w:rsidR="00A13054" w:rsidRDefault="00A13054">
      <w:pPr>
        <w:pStyle w:val="NoSpacing"/>
        <w:ind w:left="-720" w:right="196"/>
        <w:rPr>
          <w:rFonts w:ascii="Georgia" w:eastAsia="Arial Unicode MS" w:hAnsi="Georgia"/>
          <w:color w:val="660066"/>
          <w:u w:val="single"/>
        </w:rPr>
        <w:sectPr w:rsidR="00A13054" w:rsidSect="00D60E91">
          <w:pgSz w:w="11906" w:h="16838"/>
          <w:pgMar w:top="360" w:right="746" w:bottom="720" w:left="1418" w:header="709" w:footer="709" w:gutter="0"/>
          <w:cols w:num="2" w:space="709"/>
          <w:docGrid w:linePitch="360"/>
        </w:sectPr>
      </w:pPr>
    </w:p>
    <w:p w:rsidR="00DB3936" w:rsidRPr="00D97E58" w:rsidRDefault="00DB3936">
      <w:pPr>
        <w:pStyle w:val="NoSpacing"/>
        <w:ind w:left="-720" w:right="196"/>
        <w:jc w:val="center"/>
        <w:rPr>
          <w:rFonts w:ascii="Georgia" w:eastAsia="Arial Unicode MS" w:hAnsi="Georgia"/>
          <w:color w:val="660066"/>
          <w:sz w:val="16"/>
          <w:szCs w:val="16"/>
          <w:u w:val="single"/>
        </w:rPr>
      </w:pPr>
    </w:p>
    <w:p w:rsidR="00A13054" w:rsidRPr="00D313AF" w:rsidRDefault="00D174C1">
      <w:pPr>
        <w:pStyle w:val="NoSpacing"/>
        <w:ind w:left="-720" w:right="196"/>
        <w:jc w:val="center"/>
        <w:rPr>
          <w:rFonts w:ascii="Georgia" w:eastAsia="Arial Unicode MS" w:hAnsi="Georgia"/>
          <w:b/>
          <w:bCs/>
          <w:i/>
          <w:iCs/>
          <w:color w:val="990099"/>
          <w:sz w:val="27"/>
          <w:szCs w:val="27"/>
          <w:u w:val="single"/>
        </w:rPr>
      </w:pPr>
      <w:r>
        <w:rPr>
          <w:rFonts w:ascii="Georgia" w:eastAsia="Arial Unicode MS" w:hAnsi="Georgia" w:cs="Georgia"/>
          <w:b/>
          <w:bCs/>
          <w:i/>
          <w:iCs/>
          <w:color w:val="990099"/>
          <w:sz w:val="27"/>
          <w:szCs w:val="27"/>
          <w:u w:val="single"/>
        </w:rPr>
        <w:t>Coordinatrice qualité en industrie alimentaire</w:t>
      </w:r>
    </w:p>
    <w:p w:rsidR="00A13054" w:rsidRDefault="00790B08">
      <w:pPr>
        <w:pStyle w:val="NoSpacing"/>
        <w:ind w:left="-720" w:right="196"/>
        <w:jc w:val="center"/>
        <w:rPr>
          <w:rFonts w:ascii="Georgia" w:eastAsia="Arial Unicode MS" w:hAnsi="Georgia" w:cs="Georgia"/>
          <w:i/>
          <w:iCs/>
          <w:color w:val="990099"/>
          <w:sz w:val="24"/>
          <w:szCs w:val="24"/>
        </w:rPr>
      </w:pPr>
      <w:r w:rsidRPr="00E94752">
        <w:rPr>
          <w:rFonts w:ascii="Georgia" w:eastAsia="Arial Unicode MS" w:hAnsi="Georgia" w:cs="Georgia"/>
          <w:i/>
          <w:iCs/>
          <w:color w:val="990099"/>
          <w:sz w:val="24"/>
          <w:szCs w:val="24"/>
        </w:rPr>
        <w:t>Personne motivée, ponctuelle, généreuse, qui s’adapte vite et attentive</w:t>
      </w:r>
    </w:p>
    <w:p w:rsidR="007D09A6" w:rsidRPr="002028E4" w:rsidRDefault="007D09A6">
      <w:pPr>
        <w:pStyle w:val="NoSpacing"/>
        <w:ind w:left="-720" w:right="196"/>
        <w:jc w:val="center"/>
        <w:rPr>
          <w:rFonts w:ascii="Georgia" w:eastAsia="Arial Unicode MS" w:hAnsi="Georgia" w:cs="Georgia"/>
          <w:i/>
          <w:iCs/>
          <w:color w:val="990099"/>
          <w:sz w:val="20"/>
          <w:szCs w:val="16"/>
        </w:rPr>
      </w:pPr>
    </w:p>
    <w:p w:rsidR="007D09A6" w:rsidRPr="007439E3" w:rsidRDefault="007D09A6" w:rsidP="000103A0">
      <w:pPr>
        <w:pStyle w:val="NoSpacing"/>
        <w:numPr>
          <w:ilvl w:val="0"/>
          <w:numId w:val="1"/>
        </w:numPr>
        <w:tabs>
          <w:tab w:val="num" w:pos="-360"/>
        </w:tabs>
        <w:ind w:left="-360" w:right="196" w:firstLine="0"/>
        <w:rPr>
          <w:rFonts w:ascii="Georgia" w:eastAsia="Arial Unicode MS" w:hAnsi="Georgia" w:cs="Georgia"/>
          <w:b/>
          <w:bCs/>
          <w:i/>
          <w:iCs/>
          <w:color w:val="990099"/>
          <w:u w:val="single"/>
        </w:rPr>
      </w:pPr>
      <w:r>
        <w:rPr>
          <w:rFonts w:ascii="Georgia" w:eastAsia="Arial Unicode MS" w:hAnsi="Georgia" w:cs="Georgia"/>
          <w:b/>
          <w:bCs/>
          <w:i/>
          <w:iCs/>
          <w:color w:val="990099"/>
          <w:sz w:val="24"/>
          <w:szCs w:val="24"/>
          <w:u w:val="single"/>
        </w:rPr>
        <w:t xml:space="preserve">Diplôme </w:t>
      </w:r>
      <w:r w:rsidRPr="00072E80">
        <w:rPr>
          <w:rFonts w:ascii="Georgia" w:eastAsia="Arial Unicode MS" w:hAnsi="Georgia" w:cs="Georgia"/>
          <w:b/>
          <w:bCs/>
          <w:i/>
          <w:iCs/>
          <w:color w:val="990099"/>
          <w:sz w:val="24"/>
          <w:szCs w:val="24"/>
          <w:u w:val="single"/>
        </w:rPr>
        <w:t>:</w:t>
      </w:r>
    </w:p>
    <w:p w:rsidR="007439E3" w:rsidRPr="00486BC4" w:rsidRDefault="007439E3" w:rsidP="007439E3">
      <w:pPr>
        <w:pStyle w:val="NoSpacing"/>
        <w:ind w:right="196"/>
        <w:rPr>
          <w:rFonts w:ascii="Georgia" w:eastAsia="Arial Unicode MS" w:hAnsi="Georgia" w:cs="Georgia"/>
          <w:b/>
          <w:bCs/>
          <w:i/>
          <w:iCs/>
          <w:color w:val="990099"/>
          <w:sz w:val="14"/>
          <w:szCs w:val="16"/>
          <w:u w:val="single"/>
        </w:rPr>
      </w:pPr>
    </w:p>
    <w:p w:rsidR="000A798F" w:rsidRDefault="007439E3" w:rsidP="007439E3">
      <w:pPr>
        <w:pStyle w:val="NoSpacing"/>
        <w:ind w:right="196"/>
        <w:rPr>
          <w:rFonts w:ascii="Georgia" w:eastAsia="Arial Unicode MS" w:hAnsi="Georgia" w:cs="Georgia"/>
          <w:bCs/>
          <w:iCs/>
        </w:rPr>
      </w:pPr>
      <w:r w:rsidRPr="007439E3">
        <w:rPr>
          <w:rFonts w:ascii="Georgia" w:eastAsia="Arial Unicode MS" w:hAnsi="Georgia" w:cs="Georgia"/>
          <w:bCs/>
          <w:iCs/>
        </w:rPr>
        <w:t>2007 – 2011 : Bachelier en Agronomie, section Agro-ind</w:t>
      </w:r>
      <w:r w:rsidR="002E258F">
        <w:rPr>
          <w:rFonts w:ascii="Georgia" w:eastAsia="Arial Unicode MS" w:hAnsi="Georgia" w:cs="Georgia"/>
          <w:bCs/>
          <w:iCs/>
        </w:rPr>
        <w:t>u</w:t>
      </w:r>
      <w:r w:rsidRPr="007439E3">
        <w:rPr>
          <w:rFonts w:ascii="Georgia" w:eastAsia="Arial Unicode MS" w:hAnsi="Georgia" w:cs="Georgia"/>
          <w:bCs/>
          <w:iCs/>
        </w:rPr>
        <w:t xml:space="preserve">stries et Biotechnologies – HEPL </w:t>
      </w:r>
    </w:p>
    <w:p w:rsidR="007439E3" w:rsidRPr="007439E3" w:rsidRDefault="00486BC4" w:rsidP="007439E3">
      <w:pPr>
        <w:pStyle w:val="NoSpacing"/>
        <w:ind w:right="196"/>
        <w:rPr>
          <w:rFonts w:ascii="Georgia" w:eastAsia="Arial Unicode MS" w:hAnsi="Georgia" w:cs="Georgia"/>
          <w:bCs/>
          <w:iCs/>
        </w:rPr>
      </w:pPr>
      <w:r>
        <w:rPr>
          <w:rFonts w:ascii="Georgia" w:eastAsia="Arial Unicode MS" w:hAnsi="Georgia" w:cs="Georgia"/>
          <w:bCs/>
          <w:iCs/>
        </w:rPr>
        <w:t>(</w:t>
      </w:r>
      <w:r w:rsidR="007439E3" w:rsidRPr="007439E3">
        <w:rPr>
          <w:rFonts w:ascii="Georgia" w:eastAsia="Arial Unicode MS" w:hAnsi="Georgia" w:cs="Georgia"/>
          <w:bCs/>
          <w:iCs/>
        </w:rPr>
        <w:t>La Reid)</w:t>
      </w:r>
    </w:p>
    <w:p w:rsidR="007D09A6" w:rsidRPr="002028E4" w:rsidRDefault="007D09A6" w:rsidP="007D09A6">
      <w:pPr>
        <w:pStyle w:val="NoSpacing"/>
        <w:tabs>
          <w:tab w:val="left" w:pos="-180"/>
        </w:tabs>
        <w:ind w:left="-502" w:right="196"/>
        <w:rPr>
          <w:rFonts w:ascii="Georgia" w:hAnsi="Georgia"/>
          <w:sz w:val="20"/>
        </w:rPr>
      </w:pPr>
    </w:p>
    <w:p w:rsidR="007D09A6" w:rsidRPr="00072E80" w:rsidRDefault="007D09A6" w:rsidP="000103A0">
      <w:pPr>
        <w:pStyle w:val="NoSpacing"/>
        <w:numPr>
          <w:ilvl w:val="0"/>
          <w:numId w:val="1"/>
        </w:numPr>
        <w:tabs>
          <w:tab w:val="num" w:pos="-360"/>
        </w:tabs>
        <w:ind w:left="-360" w:right="196" w:firstLine="0"/>
        <w:rPr>
          <w:rFonts w:ascii="Georgia" w:eastAsia="Arial Unicode MS" w:hAnsi="Georgia" w:cs="Georgia"/>
          <w:b/>
          <w:bCs/>
          <w:i/>
          <w:iCs/>
          <w:color w:val="990099"/>
          <w:u w:val="single"/>
        </w:rPr>
      </w:pPr>
      <w:r>
        <w:rPr>
          <w:rFonts w:ascii="Georgia" w:eastAsia="Arial Unicode MS" w:hAnsi="Georgia" w:cs="Georgia"/>
          <w:b/>
          <w:bCs/>
          <w:i/>
          <w:iCs/>
          <w:color w:val="990099"/>
          <w:sz w:val="24"/>
          <w:szCs w:val="24"/>
          <w:u w:val="single"/>
        </w:rPr>
        <w:t>Formations</w:t>
      </w:r>
      <w:r w:rsidRPr="00072E80">
        <w:rPr>
          <w:rFonts w:ascii="Georgia" w:eastAsia="Arial Unicode MS" w:hAnsi="Georgia" w:cs="Georgia"/>
          <w:b/>
          <w:bCs/>
          <w:i/>
          <w:iCs/>
          <w:color w:val="990099"/>
          <w:sz w:val="24"/>
          <w:szCs w:val="24"/>
          <w:u w:val="single"/>
        </w:rPr>
        <w:t xml:space="preserve"> :</w:t>
      </w:r>
    </w:p>
    <w:p w:rsidR="007D09A6" w:rsidRPr="00486BC4" w:rsidRDefault="007D09A6" w:rsidP="007D09A6">
      <w:pPr>
        <w:pStyle w:val="NoSpacing"/>
        <w:tabs>
          <w:tab w:val="left" w:pos="-180"/>
        </w:tabs>
        <w:ind w:right="196"/>
        <w:rPr>
          <w:rFonts w:ascii="Georgia" w:hAnsi="Georgia"/>
          <w:sz w:val="14"/>
          <w:szCs w:val="16"/>
        </w:rPr>
      </w:pPr>
    </w:p>
    <w:p w:rsidR="007D09A6" w:rsidRPr="007439E3" w:rsidRDefault="007D09A6" w:rsidP="00472389">
      <w:pPr>
        <w:pStyle w:val="NoSpacing"/>
        <w:numPr>
          <w:ilvl w:val="0"/>
          <w:numId w:val="15"/>
        </w:numPr>
        <w:tabs>
          <w:tab w:val="left" w:pos="-180"/>
        </w:tabs>
        <w:ind w:left="142" w:right="196"/>
        <w:rPr>
          <w:rFonts w:ascii="Georgia" w:hAnsi="Georgia"/>
        </w:rPr>
      </w:pPr>
      <w:r w:rsidRPr="007439E3">
        <w:rPr>
          <w:rFonts w:ascii="Georgia" w:hAnsi="Georgia"/>
        </w:rPr>
        <w:t xml:space="preserve">2013 : </w:t>
      </w:r>
      <w:r w:rsidR="003A0ABE" w:rsidRPr="007439E3">
        <w:rPr>
          <w:rFonts w:ascii="Georgia" w:hAnsi="Georgia"/>
        </w:rPr>
        <w:tab/>
      </w:r>
      <w:r w:rsidRPr="007439E3">
        <w:rPr>
          <w:rFonts w:ascii="Georgia" w:hAnsi="Georgia"/>
        </w:rPr>
        <w:t>Formation « Responsable qualité en industrie alimentaire »</w:t>
      </w:r>
      <w:r w:rsidR="00472389">
        <w:rPr>
          <w:rFonts w:ascii="Georgia" w:hAnsi="Georgia"/>
        </w:rPr>
        <w:t xml:space="preserve"> – Forem, Verviers </w:t>
      </w:r>
      <w:r w:rsidRPr="007439E3">
        <w:rPr>
          <w:rFonts w:ascii="Georgia" w:hAnsi="Georgia"/>
        </w:rPr>
        <w:t xml:space="preserve">(3 mois) </w:t>
      </w:r>
    </w:p>
    <w:p w:rsidR="000103A0" w:rsidRPr="007439E3" w:rsidRDefault="007D09A6" w:rsidP="00472389">
      <w:pPr>
        <w:pStyle w:val="NoSpacing"/>
        <w:numPr>
          <w:ilvl w:val="0"/>
          <w:numId w:val="15"/>
        </w:numPr>
        <w:tabs>
          <w:tab w:val="left" w:pos="-180"/>
          <w:tab w:val="left" w:pos="-142"/>
        </w:tabs>
        <w:ind w:left="142" w:right="196"/>
        <w:rPr>
          <w:rFonts w:ascii="Georgia" w:hAnsi="Georgia"/>
        </w:rPr>
      </w:pPr>
      <w:r w:rsidRPr="007439E3">
        <w:rPr>
          <w:rFonts w:ascii="Georgia" w:hAnsi="Georgia"/>
        </w:rPr>
        <w:t>2012: Formation « Techniques de biologie moléculaire et travail en condition BSL2 et BSL3 » –Forem, Liège (5 mois et demi)</w:t>
      </w:r>
    </w:p>
    <w:p w:rsidR="00131E90" w:rsidRPr="007439E3" w:rsidRDefault="007D09A6" w:rsidP="00472389">
      <w:pPr>
        <w:pStyle w:val="NoSpacing"/>
        <w:numPr>
          <w:ilvl w:val="0"/>
          <w:numId w:val="15"/>
        </w:numPr>
        <w:tabs>
          <w:tab w:val="left" w:pos="-180"/>
          <w:tab w:val="left" w:pos="-142"/>
        </w:tabs>
        <w:ind w:left="142" w:right="196"/>
        <w:rPr>
          <w:rFonts w:ascii="Georgia" w:hAnsi="Georgia"/>
        </w:rPr>
      </w:pPr>
      <w:r w:rsidRPr="007439E3">
        <w:rPr>
          <w:rFonts w:ascii="Georgia" w:hAnsi="Georgia"/>
        </w:rPr>
        <w:t>2007-2011 : Journées de formations à divers procédés agro-i</w:t>
      </w:r>
      <w:r w:rsidR="002E258F">
        <w:rPr>
          <w:rFonts w:ascii="Georgia" w:hAnsi="Georgia"/>
        </w:rPr>
        <w:t>n</w:t>
      </w:r>
      <w:r w:rsidRPr="007439E3">
        <w:rPr>
          <w:rFonts w:ascii="Georgia" w:hAnsi="Georgia"/>
        </w:rPr>
        <w:t>dustriels et biotechnologiques lors de mon baccalauréat – Forem, Verviers</w:t>
      </w:r>
    </w:p>
    <w:p w:rsidR="00131E90" w:rsidRPr="002028E4" w:rsidRDefault="00131E90" w:rsidP="000103A0">
      <w:pPr>
        <w:pStyle w:val="NoSpacing"/>
        <w:ind w:left="-540" w:right="196"/>
        <w:rPr>
          <w:rFonts w:ascii="Georgia" w:eastAsia="Arial Unicode MS" w:hAnsi="Georgia" w:cs="Georgia"/>
          <w:sz w:val="20"/>
          <w:szCs w:val="20"/>
        </w:rPr>
      </w:pPr>
    </w:p>
    <w:p w:rsidR="006044E8" w:rsidRPr="00486BC4" w:rsidRDefault="00131E90" w:rsidP="006044E8">
      <w:pPr>
        <w:pStyle w:val="NoSpacing"/>
        <w:numPr>
          <w:ilvl w:val="0"/>
          <w:numId w:val="1"/>
        </w:numPr>
        <w:tabs>
          <w:tab w:val="num" w:pos="-360"/>
        </w:tabs>
        <w:ind w:left="-360" w:right="196" w:firstLine="0"/>
        <w:rPr>
          <w:rFonts w:ascii="Georgia" w:eastAsia="Arial Unicode MS" w:hAnsi="Georgia" w:cs="Georgia"/>
          <w:b/>
          <w:bCs/>
          <w:i/>
          <w:iCs/>
          <w:color w:val="990099"/>
          <w:u w:val="single"/>
        </w:rPr>
      </w:pPr>
      <w:r>
        <w:rPr>
          <w:rFonts w:ascii="Georgia" w:eastAsia="Arial Unicode MS" w:hAnsi="Georgia" w:cs="Georgia"/>
          <w:bCs/>
          <w:iCs/>
          <w:color w:val="990099"/>
        </w:rPr>
        <w:t xml:space="preserve"> </w:t>
      </w:r>
      <w:r w:rsidRPr="00072E80">
        <w:rPr>
          <w:rFonts w:ascii="Georgia" w:eastAsia="Arial Unicode MS" w:hAnsi="Georgia" w:cs="Georgia"/>
          <w:b/>
          <w:bCs/>
          <w:i/>
          <w:iCs/>
          <w:color w:val="990099"/>
          <w:sz w:val="24"/>
          <w:szCs w:val="24"/>
          <w:u w:val="single"/>
        </w:rPr>
        <w:t>Expériences :</w:t>
      </w:r>
    </w:p>
    <w:p w:rsidR="00486BC4" w:rsidRPr="00486BC4" w:rsidRDefault="00486BC4" w:rsidP="00486BC4">
      <w:pPr>
        <w:pStyle w:val="NoSpacing"/>
        <w:ind w:left="-360" w:right="196"/>
        <w:rPr>
          <w:rFonts w:ascii="Georgia" w:eastAsia="Arial Unicode MS" w:hAnsi="Georgia" w:cs="Georgia"/>
          <w:b/>
          <w:bCs/>
          <w:i/>
          <w:iCs/>
          <w:color w:val="990099"/>
          <w:sz w:val="14"/>
          <w:u w:val="single"/>
        </w:rPr>
      </w:pPr>
    </w:p>
    <w:p w:rsidR="00F43FCB" w:rsidRDefault="00F43FCB" w:rsidP="00F43FCB">
      <w:pPr>
        <w:pStyle w:val="NoSpacing"/>
        <w:numPr>
          <w:ilvl w:val="0"/>
          <w:numId w:val="17"/>
        </w:numPr>
        <w:tabs>
          <w:tab w:val="left" w:pos="-180"/>
        </w:tabs>
        <w:ind w:left="142" w:right="196"/>
        <w:rPr>
          <w:rFonts w:ascii="Georgia" w:hAnsi="Georgia"/>
        </w:rPr>
      </w:pPr>
      <w:r>
        <w:rPr>
          <w:rFonts w:ascii="Georgia" w:hAnsi="Georgia"/>
        </w:rPr>
        <w:t xml:space="preserve">2019 : </w:t>
      </w:r>
      <w:r w:rsidRPr="007439E3">
        <w:rPr>
          <w:rFonts w:ascii="Georgia" w:hAnsi="Georgia"/>
        </w:rPr>
        <w:t>Assi</w:t>
      </w:r>
      <w:r>
        <w:rPr>
          <w:rFonts w:ascii="Georgia" w:hAnsi="Georgia"/>
        </w:rPr>
        <w:t xml:space="preserve">stante qualité – </w:t>
      </w:r>
      <w:proofErr w:type="spellStart"/>
      <w:r>
        <w:rPr>
          <w:rFonts w:ascii="Georgia" w:hAnsi="Georgia"/>
        </w:rPr>
        <w:t>TerBeke</w:t>
      </w:r>
      <w:proofErr w:type="spellEnd"/>
      <w:r>
        <w:rPr>
          <w:rFonts w:ascii="Georgia" w:hAnsi="Georgia"/>
        </w:rPr>
        <w:t>-Les Nutons</w:t>
      </w:r>
      <w:r>
        <w:rPr>
          <w:rFonts w:ascii="Georgia" w:hAnsi="Georgia"/>
        </w:rPr>
        <w:t xml:space="preserve">, </w:t>
      </w:r>
      <w:r>
        <w:rPr>
          <w:rFonts w:ascii="Georgia" w:hAnsi="Georgia"/>
        </w:rPr>
        <w:t>Marche-en-Famenne</w:t>
      </w:r>
      <w:r>
        <w:rPr>
          <w:rFonts w:ascii="Georgia" w:hAnsi="Georgia"/>
        </w:rPr>
        <w:t xml:space="preserve"> (</w:t>
      </w:r>
      <w:r>
        <w:rPr>
          <w:rFonts w:ascii="Georgia" w:hAnsi="Georgia"/>
        </w:rPr>
        <w:t>Poste actuel)</w:t>
      </w:r>
      <w:r w:rsidRPr="007439E3">
        <w:rPr>
          <w:rFonts w:ascii="Georgia" w:hAnsi="Georgia"/>
        </w:rPr>
        <w:t xml:space="preserve"> </w:t>
      </w:r>
    </w:p>
    <w:p w:rsidR="002E29D7" w:rsidRDefault="002E29D7" w:rsidP="002E29D7">
      <w:pPr>
        <w:pStyle w:val="NoSpacing"/>
        <w:numPr>
          <w:ilvl w:val="0"/>
          <w:numId w:val="17"/>
        </w:numPr>
        <w:tabs>
          <w:tab w:val="left" w:pos="-180"/>
        </w:tabs>
        <w:ind w:left="142" w:right="196"/>
        <w:rPr>
          <w:rFonts w:ascii="Georgia" w:hAnsi="Georgia"/>
        </w:rPr>
      </w:pPr>
      <w:r>
        <w:rPr>
          <w:rFonts w:ascii="Georgia" w:hAnsi="Georgia"/>
        </w:rPr>
        <w:t xml:space="preserve">2018-2019 : Responsable qualité – Malysse, Villers-le-Bouillet (Intérim : </w:t>
      </w:r>
      <w:r w:rsidR="00F43FCB">
        <w:rPr>
          <w:rFonts w:ascii="Georgia" w:hAnsi="Georgia"/>
        </w:rPr>
        <w:t>1 an</w:t>
      </w:r>
      <w:r>
        <w:rPr>
          <w:rFonts w:ascii="Georgia" w:hAnsi="Georgia"/>
        </w:rPr>
        <w:t>)</w:t>
      </w:r>
    </w:p>
    <w:p w:rsidR="00CF30BC" w:rsidRDefault="00CF30BC" w:rsidP="006754DC">
      <w:pPr>
        <w:pStyle w:val="NoSpacing"/>
        <w:numPr>
          <w:ilvl w:val="0"/>
          <w:numId w:val="17"/>
        </w:numPr>
        <w:tabs>
          <w:tab w:val="left" w:pos="-180"/>
        </w:tabs>
        <w:ind w:left="142" w:right="196"/>
        <w:rPr>
          <w:rFonts w:ascii="Georgia" w:hAnsi="Georgia"/>
        </w:rPr>
      </w:pPr>
      <w:r>
        <w:rPr>
          <w:rFonts w:ascii="Georgia" w:hAnsi="Georgia"/>
        </w:rPr>
        <w:t xml:space="preserve">2017 : Assistante </w:t>
      </w:r>
      <w:proofErr w:type="spellStart"/>
      <w:r>
        <w:rPr>
          <w:rFonts w:ascii="Georgia" w:hAnsi="Georgia"/>
        </w:rPr>
        <w:t>Process</w:t>
      </w:r>
      <w:proofErr w:type="spellEnd"/>
      <w:r>
        <w:rPr>
          <w:rFonts w:ascii="Georgia" w:hAnsi="Georgia"/>
        </w:rPr>
        <w:t xml:space="preserve"> – </w:t>
      </w:r>
      <w:proofErr w:type="spellStart"/>
      <w:r>
        <w:rPr>
          <w:rFonts w:ascii="Georgia" w:hAnsi="Georgia"/>
        </w:rPr>
        <w:t>Lonza</w:t>
      </w:r>
      <w:proofErr w:type="spellEnd"/>
      <w:r>
        <w:rPr>
          <w:rFonts w:ascii="Georgia" w:hAnsi="Georgia"/>
        </w:rPr>
        <w:t>, Verviers (</w:t>
      </w:r>
      <w:r w:rsidR="002E29D7">
        <w:rPr>
          <w:rFonts w:ascii="Georgia" w:hAnsi="Georgia"/>
        </w:rPr>
        <w:t>Intérim</w:t>
      </w:r>
      <w:r>
        <w:rPr>
          <w:rFonts w:ascii="Georgia" w:hAnsi="Georgia"/>
        </w:rPr>
        <w:t xml:space="preserve"> : </w:t>
      </w:r>
      <w:r w:rsidR="002E29D7">
        <w:rPr>
          <w:rFonts w:ascii="Georgia" w:hAnsi="Georgia"/>
        </w:rPr>
        <w:t>8 mois</w:t>
      </w:r>
      <w:r w:rsidR="002028E4">
        <w:rPr>
          <w:rFonts w:ascii="Georgia" w:hAnsi="Georgia"/>
        </w:rPr>
        <w:t>, Renfort équipe</w:t>
      </w:r>
      <w:r>
        <w:rPr>
          <w:rFonts w:ascii="Georgia" w:hAnsi="Georgia"/>
        </w:rPr>
        <w:t>)</w:t>
      </w:r>
    </w:p>
    <w:p w:rsidR="006044E8" w:rsidRDefault="006044E8" w:rsidP="006754DC">
      <w:pPr>
        <w:pStyle w:val="NoSpacing"/>
        <w:numPr>
          <w:ilvl w:val="0"/>
          <w:numId w:val="17"/>
        </w:numPr>
        <w:tabs>
          <w:tab w:val="left" w:pos="-180"/>
        </w:tabs>
        <w:ind w:left="142" w:right="196"/>
        <w:rPr>
          <w:rFonts w:ascii="Georgia" w:hAnsi="Georgia"/>
        </w:rPr>
      </w:pPr>
      <w:r>
        <w:rPr>
          <w:rFonts w:ascii="Georgia" w:hAnsi="Georgia"/>
        </w:rPr>
        <w:t xml:space="preserve">2016 : </w:t>
      </w:r>
      <w:r w:rsidRPr="006044E8">
        <w:rPr>
          <w:rFonts w:ascii="Georgia" w:hAnsi="Georgia"/>
        </w:rPr>
        <w:t xml:space="preserve">Assistante qualité – Candy Pack </w:t>
      </w:r>
      <w:proofErr w:type="spellStart"/>
      <w:r w:rsidRPr="006044E8">
        <w:rPr>
          <w:rFonts w:ascii="Georgia" w:hAnsi="Georgia"/>
        </w:rPr>
        <w:t>Belgium</w:t>
      </w:r>
      <w:proofErr w:type="spellEnd"/>
      <w:r w:rsidRPr="006044E8">
        <w:rPr>
          <w:rFonts w:ascii="Georgia" w:hAnsi="Georgia"/>
        </w:rPr>
        <w:t>, Verviers (</w:t>
      </w:r>
      <w:r w:rsidR="002E29D7" w:rsidRPr="006044E8">
        <w:rPr>
          <w:rFonts w:ascii="Georgia" w:hAnsi="Georgia"/>
        </w:rPr>
        <w:t>Intérim</w:t>
      </w:r>
      <w:r w:rsidRPr="006044E8">
        <w:rPr>
          <w:rFonts w:ascii="Georgia" w:hAnsi="Georgia"/>
        </w:rPr>
        <w:t xml:space="preserve"> : </w:t>
      </w:r>
      <w:r w:rsidR="00CF30BC">
        <w:rPr>
          <w:rFonts w:ascii="Georgia" w:hAnsi="Georgia"/>
        </w:rPr>
        <w:t>2 mois</w:t>
      </w:r>
      <w:r w:rsidRPr="006044E8">
        <w:rPr>
          <w:rFonts w:ascii="Georgia" w:hAnsi="Georgia"/>
        </w:rPr>
        <w:t>)</w:t>
      </w:r>
    </w:p>
    <w:p w:rsidR="006754DC" w:rsidRDefault="006754DC" w:rsidP="006754DC">
      <w:pPr>
        <w:pStyle w:val="NoSpacing"/>
        <w:numPr>
          <w:ilvl w:val="0"/>
          <w:numId w:val="17"/>
        </w:numPr>
        <w:tabs>
          <w:tab w:val="left" w:pos="-180"/>
        </w:tabs>
        <w:ind w:left="142" w:right="196"/>
        <w:rPr>
          <w:rFonts w:ascii="Georgia" w:hAnsi="Georgia"/>
        </w:rPr>
      </w:pPr>
      <w:r w:rsidRPr="006754DC">
        <w:rPr>
          <w:rFonts w:ascii="Georgia" w:hAnsi="Georgia"/>
        </w:rPr>
        <w:t>2016</w:t>
      </w:r>
      <w:r w:rsidR="00131E90" w:rsidRPr="006754DC">
        <w:rPr>
          <w:rFonts w:ascii="Georgia" w:hAnsi="Georgia"/>
        </w:rPr>
        <w:t xml:space="preserve"> : </w:t>
      </w:r>
      <w:r w:rsidRPr="007439E3">
        <w:rPr>
          <w:rFonts w:ascii="Georgia" w:hAnsi="Georgia"/>
        </w:rPr>
        <w:t>Assi</w:t>
      </w:r>
      <w:r>
        <w:rPr>
          <w:rFonts w:ascii="Georgia" w:hAnsi="Georgia"/>
        </w:rPr>
        <w:t xml:space="preserve">stante qualité – </w:t>
      </w:r>
      <w:proofErr w:type="spellStart"/>
      <w:r>
        <w:rPr>
          <w:rFonts w:ascii="Georgia" w:hAnsi="Georgia"/>
        </w:rPr>
        <w:t>Galler</w:t>
      </w:r>
      <w:proofErr w:type="spellEnd"/>
      <w:r>
        <w:rPr>
          <w:rFonts w:ascii="Georgia" w:hAnsi="Georgia"/>
        </w:rPr>
        <w:t xml:space="preserve"> Chocolatiers, Vaux-sous-</w:t>
      </w:r>
      <w:proofErr w:type="spellStart"/>
      <w:r w:rsidR="002E29D7">
        <w:rPr>
          <w:rFonts w:ascii="Georgia" w:hAnsi="Georgia"/>
        </w:rPr>
        <w:t>Chèvremont</w:t>
      </w:r>
      <w:proofErr w:type="spellEnd"/>
      <w:r>
        <w:rPr>
          <w:rFonts w:ascii="Georgia" w:hAnsi="Georgia"/>
        </w:rPr>
        <w:t xml:space="preserve"> (</w:t>
      </w:r>
      <w:r w:rsidR="002028E4">
        <w:rPr>
          <w:rFonts w:ascii="Georgia" w:hAnsi="Georgia"/>
        </w:rPr>
        <w:t>CDD : 6 mois, Remplacement congé de maternité</w:t>
      </w:r>
      <w:r>
        <w:rPr>
          <w:rFonts w:ascii="Georgia" w:hAnsi="Georgia"/>
        </w:rPr>
        <w:t xml:space="preserve">) (Référence : Emily </w:t>
      </w:r>
      <w:proofErr w:type="spellStart"/>
      <w:r>
        <w:rPr>
          <w:rFonts w:ascii="Georgia" w:hAnsi="Georgia"/>
        </w:rPr>
        <w:t>Urbas</w:t>
      </w:r>
      <w:proofErr w:type="spellEnd"/>
      <w:r w:rsidRPr="007439E3">
        <w:rPr>
          <w:rFonts w:ascii="Georgia" w:hAnsi="Georgia"/>
        </w:rPr>
        <w:t xml:space="preserve">) </w:t>
      </w:r>
    </w:p>
    <w:p w:rsidR="006754DC" w:rsidRPr="006754DC" w:rsidRDefault="006754DC" w:rsidP="006754DC">
      <w:pPr>
        <w:pStyle w:val="NoSpacing"/>
        <w:numPr>
          <w:ilvl w:val="0"/>
          <w:numId w:val="17"/>
        </w:numPr>
        <w:tabs>
          <w:tab w:val="left" w:pos="-180"/>
        </w:tabs>
        <w:ind w:left="142" w:right="196"/>
        <w:rPr>
          <w:rFonts w:ascii="Georgia" w:hAnsi="Georgia"/>
        </w:rPr>
      </w:pPr>
      <w:r w:rsidRPr="006754DC">
        <w:rPr>
          <w:rFonts w:ascii="Georgia" w:hAnsi="Georgia"/>
        </w:rPr>
        <w:t xml:space="preserve">2015 : Stage d’observation en formatrice alimentaire – PM Training &amp; Associés (1 mois) (Référence : Paul Meunier) </w:t>
      </w:r>
    </w:p>
    <w:p w:rsidR="002028E4" w:rsidRDefault="00131E90" w:rsidP="00472389">
      <w:pPr>
        <w:pStyle w:val="NoSpacing"/>
        <w:numPr>
          <w:ilvl w:val="0"/>
          <w:numId w:val="17"/>
        </w:numPr>
        <w:tabs>
          <w:tab w:val="left" w:pos="-180"/>
        </w:tabs>
        <w:ind w:left="142" w:right="196"/>
        <w:rPr>
          <w:rFonts w:ascii="Georgia" w:hAnsi="Georgia"/>
        </w:rPr>
      </w:pPr>
      <w:r w:rsidRPr="002028E4">
        <w:rPr>
          <w:rFonts w:ascii="Georgia" w:hAnsi="Georgia"/>
        </w:rPr>
        <w:t xml:space="preserve">2014 : Assistant Food </w:t>
      </w:r>
      <w:proofErr w:type="spellStart"/>
      <w:r w:rsidRPr="002028E4">
        <w:rPr>
          <w:rFonts w:ascii="Georgia" w:hAnsi="Georgia"/>
        </w:rPr>
        <w:t>Technologist</w:t>
      </w:r>
      <w:proofErr w:type="spellEnd"/>
      <w:r w:rsidRPr="002028E4">
        <w:rPr>
          <w:rFonts w:ascii="Georgia" w:hAnsi="Georgia"/>
        </w:rPr>
        <w:t xml:space="preserve"> – </w:t>
      </w:r>
      <w:proofErr w:type="spellStart"/>
      <w:r w:rsidRPr="002028E4">
        <w:rPr>
          <w:rFonts w:ascii="Georgia" w:hAnsi="Georgia"/>
        </w:rPr>
        <w:t>Euroconsultants</w:t>
      </w:r>
      <w:proofErr w:type="spellEnd"/>
      <w:r w:rsidRPr="002028E4">
        <w:rPr>
          <w:rFonts w:ascii="Georgia" w:hAnsi="Georgia"/>
        </w:rPr>
        <w:t>, Wavre (</w:t>
      </w:r>
      <w:r w:rsidR="002028E4" w:rsidRPr="002028E4">
        <w:rPr>
          <w:rFonts w:ascii="Georgia" w:hAnsi="Georgia"/>
        </w:rPr>
        <w:t>CDD : 6 mois, Renfort équipe</w:t>
      </w:r>
      <w:r w:rsidRPr="002028E4">
        <w:rPr>
          <w:rFonts w:ascii="Georgia" w:hAnsi="Georgia"/>
        </w:rPr>
        <w:t xml:space="preserve">) </w:t>
      </w:r>
    </w:p>
    <w:p w:rsidR="00131E90" w:rsidRPr="002028E4" w:rsidRDefault="00131E90" w:rsidP="00472389">
      <w:pPr>
        <w:pStyle w:val="NoSpacing"/>
        <w:numPr>
          <w:ilvl w:val="0"/>
          <w:numId w:val="17"/>
        </w:numPr>
        <w:tabs>
          <w:tab w:val="left" w:pos="-180"/>
        </w:tabs>
        <w:ind w:left="142" w:right="196"/>
        <w:rPr>
          <w:rFonts w:ascii="Georgia" w:hAnsi="Georgia"/>
        </w:rPr>
      </w:pPr>
      <w:r w:rsidRPr="002028E4">
        <w:rPr>
          <w:rFonts w:ascii="Georgia" w:hAnsi="Georgia"/>
        </w:rPr>
        <w:t>2013 : Assistante qualité – Dessert Factory, Villers-le-Bouillet (Stage + CDD</w:t>
      </w:r>
      <w:r w:rsidR="002028E4" w:rsidRPr="002028E4">
        <w:rPr>
          <w:rFonts w:ascii="Georgia" w:hAnsi="Georgia"/>
        </w:rPr>
        <w:t> : 5 mois</w:t>
      </w:r>
      <w:r w:rsidRPr="002028E4">
        <w:rPr>
          <w:rFonts w:ascii="Georgia" w:hAnsi="Georgia"/>
        </w:rPr>
        <w:t xml:space="preserve">) (Référence : Virginie </w:t>
      </w:r>
      <w:proofErr w:type="spellStart"/>
      <w:r w:rsidRPr="002028E4">
        <w:rPr>
          <w:rFonts w:ascii="Georgia" w:hAnsi="Georgia"/>
        </w:rPr>
        <w:t>Marlière</w:t>
      </w:r>
      <w:proofErr w:type="spellEnd"/>
      <w:r w:rsidRPr="002028E4">
        <w:rPr>
          <w:rFonts w:ascii="Georgia" w:hAnsi="Georgia"/>
        </w:rPr>
        <w:t xml:space="preserve">) </w:t>
      </w:r>
    </w:p>
    <w:p w:rsidR="003A0ABE" w:rsidRPr="007439E3" w:rsidRDefault="00131E90" w:rsidP="00472389">
      <w:pPr>
        <w:pStyle w:val="NoSpacing"/>
        <w:numPr>
          <w:ilvl w:val="0"/>
          <w:numId w:val="17"/>
        </w:numPr>
        <w:tabs>
          <w:tab w:val="left" w:pos="-180"/>
          <w:tab w:val="left" w:pos="142"/>
        </w:tabs>
        <w:ind w:left="142" w:right="196"/>
        <w:rPr>
          <w:rFonts w:ascii="Georgia" w:hAnsi="Georgia"/>
        </w:rPr>
      </w:pPr>
      <w:r w:rsidRPr="007439E3">
        <w:rPr>
          <w:rFonts w:ascii="Georgia" w:hAnsi="Georgia"/>
        </w:rPr>
        <w:t xml:space="preserve">2012 : Stage d’insertion professionnelle – </w:t>
      </w:r>
      <w:proofErr w:type="spellStart"/>
      <w:r w:rsidRPr="007439E3">
        <w:rPr>
          <w:rFonts w:ascii="Georgia" w:hAnsi="Georgia"/>
        </w:rPr>
        <w:t>Eurogentec</w:t>
      </w:r>
      <w:proofErr w:type="spellEnd"/>
      <w:r w:rsidRPr="007439E3">
        <w:rPr>
          <w:rFonts w:ascii="Georgia" w:hAnsi="Georgia"/>
        </w:rPr>
        <w:t>, Seraing (2 mois)</w:t>
      </w:r>
    </w:p>
    <w:p w:rsidR="00131E90" w:rsidRPr="007439E3" w:rsidRDefault="00131E90" w:rsidP="00472389">
      <w:pPr>
        <w:pStyle w:val="NoSpacing"/>
        <w:numPr>
          <w:ilvl w:val="0"/>
          <w:numId w:val="18"/>
        </w:numPr>
        <w:tabs>
          <w:tab w:val="left" w:pos="-180"/>
        </w:tabs>
        <w:ind w:left="142" w:right="196"/>
        <w:rPr>
          <w:rFonts w:ascii="Georgia" w:hAnsi="Georgia"/>
        </w:rPr>
      </w:pPr>
      <w:r w:rsidRPr="007439E3">
        <w:rPr>
          <w:rFonts w:ascii="Georgia" w:hAnsi="Georgia"/>
        </w:rPr>
        <w:t xml:space="preserve">2011 : Stage de fin d’études – Biscuiterie </w:t>
      </w:r>
      <w:proofErr w:type="spellStart"/>
      <w:r w:rsidRPr="007439E3">
        <w:rPr>
          <w:rFonts w:ascii="Georgia" w:hAnsi="Georgia"/>
        </w:rPr>
        <w:t>Delacre</w:t>
      </w:r>
      <w:proofErr w:type="spellEnd"/>
      <w:r w:rsidRPr="007439E3">
        <w:rPr>
          <w:rFonts w:ascii="Georgia" w:hAnsi="Georgia"/>
        </w:rPr>
        <w:t xml:space="preserve">, </w:t>
      </w:r>
      <w:proofErr w:type="spellStart"/>
      <w:r w:rsidRPr="007439E3">
        <w:rPr>
          <w:rFonts w:ascii="Georgia" w:hAnsi="Georgia"/>
        </w:rPr>
        <w:t>Lambermont</w:t>
      </w:r>
      <w:proofErr w:type="spellEnd"/>
      <w:r w:rsidRPr="007439E3">
        <w:rPr>
          <w:rFonts w:ascii="Georgia" w:hAnsi="Georgia"/>
        </w:rPr>
        <w:t xml:space="preserve"> (4 mois)</w:t>
      </w:r>
    </w:p>
    <w:p w:rsidR="00131E90" w:rsidRPr="002028E4" w:rsidRDefault="00131E90" w:rsidP="00131E90">
      <w:pPr>
        <w:pStyle w:val="NoSpacing"/>
        <w:tabs>
          <w:tab w:val="left" w:pos="-180"/>
        </w:tabs>
        <w:ind w:right="196"/>
        <w:rPr>
          <w:rFonts w:ascii="Georgia" w:hAnsi="Georgia"/>
          <w:sz w:val="20"/>
        </w:rPr>
      </w:pPr>
    </w:p>
    <w:p w:rsidR="00F24446" w:rsidRPr="00F24446" w:rsidRDefault="00F24446" w:rsidP="000103A0">
      <w:pPr>
        <w:pStyle w:val="NoSpacing"/>
        <w:numPr>
          <w:ilvl w:val="0"/>
          <w:numId w:val="1"/>
        </w:numPr>
        <w:tabs>
          <w:tab w:val="num" w:pos="-360"/>
        </w:tabs>
        <w:ind w:left="-360" w:right="196" w:firstLine="0"/>
        <w:rPr>
          <w:rFonts w:ascii="Georgia" w:eastAsia="Arial Unicode MS" w:hAnsi="Georgia" w:cs="Georgia"/>
          <w:b/>
          <w:bCs/>
          <w:i/>
          <w:iCs/>
          <w:color w:val="990099"/>
          <w:u w:val="single"/>
        </w:rPr>
      </w:pPr>
      <w:r>
        <w:rPr>
          <w:rFonts w:ascii="Georgia" w:eastAsia="Arial Unicode MS" w:hAnsi="Georgia" w:cs="Georgia"/>
          <w:bCs/>
          <w:iCs/>
          <w:color w:val="990099"/>
        </w:rPr>
        <w:t xml:space="preserve"> </w:t>
      </w:r>
      <w:r>
        <w:rPr>
          <w:rFonts w:ascii="Georgia" w:eastAsia="Arial Unicode MS" w:hAnsi="Georgia" w:cs="Georgia"/>
          <w:b/>
          <w:bCs/>
          <w:i/>
          <w:iCs/>
          <w:color w:val="990099"/>
          <w:sz w:val="24"/>
          <w:szCs w:val="24"/>
          <w:u w:val="single"/>
        </w:rPr>
        <w:t>Autres compétences</w:t>
      </w:r>
      <w:r w:rsidRPr="00072E80">
        <w:rPr>
          <w:rFonts w:ascii="Georgia" w:eastAsia="Arial Unicode MS" w:hAnsi="Georgia" w:cs="Georgia"/>
          <w:b/>
          <w:bCs/>
          <w:i/>
          <w:iCs/>
          <w:color w:val="990099"/>
          <w:sz w:val="24"/>
          <w:szCs w:val="24"/>
          <w:u w:val="single"/>
        </w:rPr>
        <w:t xml:space="preserve"> :</w:t>
      </w:r>
    </w:p>
    <w:p w:rsidR="00F24446" w:rsidRPr="006754DC" w:rsidRDefault="00F24446" w:rsidP="00F24446">
      <w:pPr>
        <w:pStyle w:val="NoSpacing"/>
        <w:ind w:right="196"/>
        <w:rPr>
          <w:rFonts w:ascii="Georgia" w:eastAsia="Arial Unicode MS" w:hAnsi="Georgia" w:cs="Georgia"/>
          <w:b/>
          <w:bCs/>
          <w:i/>
          <w:iCs/>
          <w:color w:val="990099"/>
          <w:sz w:val="16"/>
          <w:u w:val="single"/>
        </w:rPr>
      </w:pPr>
    </w:p>
    <w:p w:rsidR="00F24446" w:rsidRDefault="00F24446" w:rsidP="000103A0">
      <w:pPr>
        <w:pStyle w:val="NoSpacing"/>
        <w:numPr>
          <w:ilvl w:val="0"/>
          <w:numId w:val="1"/>
        </w:numPr>
        <w:tabs>
          <w:tab w:val="num" w:pos="-360"/>
        </w:tabs>
        <w:ind w:left="-360" w:right="196" w:firstLine="0"/>
        <w:rPr>
          <w:rFonts w:ascii="Georgia" w:eastAsia="Arial Unicode MS" w:hAnsi="Georgia" w:cs="Georgia"/>
          <w:bCs/>
          <w:iCs/>
          <w:color w:val="990099"/>
        </w:rPr>
        <w:sectPr w:rsidR="00F24446" w:rsidSect="002555F6">
          <w:type w:val="continuous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:rsidR="00F24446" w:rsidRPr="00072E80" w:rsidRDefault="00F24446" w:rsidP="00F24446">
      <w:pPr>
        <w:pStyle w:val="NoSpacing"/>
        <w:ind w:left="-360" w:right="196"/>
        <w:rPr>
          <w:rFonts w:ascii="Georgia" w:eastAsia="Arial Unicode MS" w:hAnsi="Georgia" w:cs="Georgia"/>
          <w:b/>
          <w:bCs/>
          <w:i/>
          <w:iCs/>
          <w:color w:val="990099"/>
          <w:u w:val="single"/>
        </w:rPr>
      </w:pPr>
      <w:r>
        <w:rPr>
          <w:rFonts w:ascii="Georgia" w:eastAsia="Arial Unicode MS" w:hAnsi="Georgia" w:cs="Georgia"/>
          <w:b/>
          <w:bCs/>
          <w:i/>
          <w:iCs/>
          <w:color w:val="990099"/>
          <w:u w:val="single"/>
        </w:rPr>
        <w:t>A</w:t>
      </w:r>
      <w:r w:rsidRPr="006206C2">
        <w:rPr>
          <w:rFonts w:ascii="Georgia" w:eastAsia="Arial Unicode MS" w:hAnsi="Georgia" w:cs="Georgia"/>
          <w:b/>
          <w:bCs/>
          <w:i/>
          <w:iCs/>
          <w:color w:val="990099"/>
          <w:u w:val="single"/>
        </w:rPr>
        <w:t>limentaires</w:t>
      </w:r>
      <w:r w:rsidRPr="006206C2">
        <w:rPr>
          <w:rFonts w:ascii="Georgia" w:eastAsia="Arial Unicode MS" w:hAnsi="Georgia" w:cs="Georgia"/>
          <w:b/>
          <w:bCs/>
          <w:i/>
          <w:iCs/>
          <w:color w:val="990099"/>
          <w:sz w:val="24"/>
          <w:szCs w:val="24"/>
          <w:u w:val="single"/>
        </w:rPr>
        <w:t> </w:t>
      </w:r>
      <w:r w:rsidRPr="006206C2">
        <w:rPr>
          <w:rFonts w:ascii="Georgia" w:eastAsia="Arial Unicode MS" w:hAnsi="Georgia" w:cs="Georgia"/>
          <w:b/>
          <w:bCs/>
          <w:i/>
          <w:iCs/>
          <w:color w:val="990099"/>
          <w:szCs w:val="24"/>
          <w:u w:val="single"/>
        </w:rPr>
        <w:t>:</w:t>
      </w:r>
    </w:p>
    <w:p w:rsidR="00F24446" w:rsidRPr="005346EE" w:rsidRDefault="00F24446" w:rsidP="00F24446">
      <w:pPr>
        <w:pStyle w:val="NoSpacing"/>
        <w:ind w:left="-360" w:right="196"/>
        <w:rPr>
          <w:rFonts w:ascii="Georgia" w:eastAsia="Arial Unicode MS" w:hAnsi="Georgia" w:cs="Georgia"/>
          <w:b/>
          <w:bCs/>
          <w:i/>
          <w:iCs/>
          <w:color w:val="990099"/>
          <w:sz w:val="10"/>
          <w:szCs w:val="16"/>
          <w:u w:val="single"/>
        </w:rPr>
      </w:pPr>
    </w:p>
    <w:p w:rsidR="00DF2948" w:rsidRDefault="00F24446" w:rsidP="000103A0">
      <w:pPr>
        <w:pStyle w:val="NoSpacing"/>
        <w:numPr>
          <w:ilvl w:val="0"/>
          <w:numId w:val="8"/>
        </w:numPr>
        <w:ind w:right="196"/>
        <w:rPr>
          <w:rFonts w:ascii="Georgia" w:eastAsia="Arial Unicode MS" w:hAnsi="Georgia" w:cs="Georgia"/>
          <w:sz w:val="20"/>
          <w:szCs w:val="20"/>
        </w:rPr>
      </w:pPr>
      <w:r w:rsidRPr="00F24446">
        <w:rPr>
          <w:rFonts w:ascii="Georgia" w:eastAsia="Arial Unicode MS" w:hAnsi="Georgia" w:cs="Georgia"/>
          <w:b/>
          <w:bCs/>
          <w:sz w:val="20"/>
          <w:szCs w:val="20"/>
        </w:rPr>
        <w:t>Normes</w:t>
      </w:r>
      <w:r>
        <w:rPr>
          <w:rFonts w:ascii="Georgia" w:eastAsia="Arial Unicode MS" w:hAnsi="Georgia" w:cs="Georgia"/>
          <w:b/>
          <w:bCs/>
          <w:sz w:val="20"/>
          <w:szCs w:val="20"/>
        </w:rPr>
        <w:t xml:space="preserve"> : </w:t>
      </w:r>
      <w:r>
        <w:rPr>
          <w:rFonts w:ascii="Georgia" w:eastAsia="Arial Unicode MS" w:hAnsi="Georgia" w:cs="Georgia"/>
          <w:sz w:val="20"/>
          <w:szCs w:val="20"/>
        </w:rPr>
        <w:t xml:space="preserve">ISO, </w:t>
      </w:r>
      <w:r w:rsidRPr="00F24446">
        <w:rPr>
          <w:rFonts w:ascii="Georgia" w:eastAsia="Arial Unicode MS" w:hAnsi="Georgia" w:cs="Georgia"/>
          <w:sz w:val="20"/>
          <w:szCs w:val="20"/>
        </w:rPr>
        <w:t xml:space="preserve">BRC, IFS, HACCP, BPF </w:t>
      </w:r>
      <w:r>
        <w:rPr>
          <w:rFonts w:ascii="Georgia" w:eastAsia="Arial Unicode MS" w:hAnsi="Georgia" w:cs="Georgia"/>
          <w:sz w:val="20"/>
          <w:szCs w:val="20"/>
        </w:rPr>
        <w:t>…</w:t>
      </w:r>
    </w:p>
    <w:p w:rsidR="00DF2948" w:rsidRDefault="00F24446" w:rsidP="000103A0">
      <w:pPr>
        <w:pStyle w:val="NoSpacing"/>
        <w:numPr>
          <w:ilvl w:val="0"/>
          <w:numId w:val="8"/>
        </w:numPr>
        <w:ind w:right="196"/>
        <w:rPr>
          <w:rFonts w:ascii="Georgia" w:eastAsia="Arial Unicode MS" w:hAnsi="Georgia" w:cs="Georgia"/>
          <w:sz w:val="20"/>
          <w:szCs w:val="20"/>
        </w:rPr>
      </w:pPr>
      <w:r w:rsidRPr="00F24446">
        <w:rPr>
          <w:rFonts w:ascii="Georgia" w:eastAsia="Arial Unicode MS" w:hAnsi="Georgia" w:cs="Georgia"/>
          <w:sz w:val="20"/>
          <w:szCs w:val="20"/>
        </w:rPr>
        <w:t>Mise en</w:t>
      </w:r>
      <w:r w:rsidRPr="00072E80">
        <w:rPr>
          <w:rFonts w:ascii="Georgia" w:eastAsia="Arial Unicode MS" w:hAnsi="Georgia" w:cs="Georgia"/>
          <w:b/>
          <w:sz w:val="20"/>
          <w:szCs w:val="20"/>
        </w:rPr>
        <w:t xml:space="preserve"> pratique</w:t>
      </w:r>
      <w:r>
        <w:rPr>
          <w:rFonts w:ascii="Georgia" w:eastAsia="Arial Unicode MS" w:hAnsi="Georgia" w:cs="Georgia"/>
          <w:sz w:val="20"/>
          <w:szCs w:val="20"/>
        </w:rPr>
        <w:t xml:space="preserve"> sur le terrain des normes</w:t>
      </w:r>
    </w:p>
    <w:p w:rsidR="00DF2948" w:rsidRDefault="00F24446" w:rsidP="000103A0">
      <w:pPr>
        <w:pStyle w:val="NoSpacing"/>
        <w:numPr>
          <w:ilvl w:val="0"/>
          <w:numId w:val="8"/>
        </w:numPr>
        <w:ind w:right="196"/>
        <w:rPr>
          <w:rFonts w:ascii="Georgia" w:eastAsia="Arial Unicode MS" w:hAnsi="Georgia" w:cs="Georgia"/>
          <w:sz w:val="20"/>
          <w:szCs w:val="20"/>
        </w:rPr>
      </w:pPr>
      <w:r>
        <w:rPr>
          <w:rFonts w:ascii="Georgia" w:eastAsia="Arial Unicode MS" w:hAnsi="Georgia" w:cs="Georgia"/>
          <w:b/>
          <w:sz w:val="20"/>
          <w:szCs w:val="20"/>
        </w:rPr>
        <w:t>A</w:t>
      </w:r>
      <w:r w:rsidRPr="00C47B40">
        <w:rPr>
          <w:rFonts w:ascii="Georgia" w:eastAsia="Arial Unicode MS" w:hAnsi="Georgia" w:cs="Georgia"/>
          <w:b/>
          <w:sz w:val="20"/>
          <w:szCs w:val="20"/>
        </w:rPr>
        <w:t>udits</w:t>
      </w:r>
    </w:p>
    <w:p w:rsidR="00DF2948" w:rsidRDefault="00F24446" w:rsidP="000103A0">
      <w:pPr>
        <w:pStyle w:val="NoSpacing"/>
        <w:numPr>
          <w:ilvl w:val="0"/>
          <w:numId w:val="8"/>
        </w:numPr>
        <w:ind w:right="196"/>
        <w:rPr>
          <w:rFonts w:ascii="Georgia" w:eastAsia="Arial Unicode MS" w:hAnsi="Georgia" w:cs="Georgia"/>
          <w:sz w:val="20"/>
          <w:szCs w:val="20"/>
        </w:rPr>
      </w:pPr>
      <w:r>
        <w:rPr>
          <w:rFonts w:ascii="Georgia" w:eastAsia="Arial Unicode MS" w:hAnsi="Georgia" w:cs="Georgia"/>
          <w:b/>
          <w:sz w:val="20"/>
          <w:szCs w:val="20"/>
        </w:rPr>
        <w:t>Hygiène et sécurité</w:t>
      </w:r>
    </w:p>
    <w:p w:rsidR="00F24446" w:rsidRDefault="00F24446" w:rsidP="000103A0">
      <w:pPr>
        <w:pStyle w:val="NoSpacing"/>
        <w:numPr>
          <w:ilvl w:val="0"/>
          <w:numId w:val="8"/>
        </w:numPr>
        <w:ind w:right="196"/>
        <w:rPr>
          <w:rFonts w:ascii="Georgia" w:eastAsia="Arial Unicode MS" w:hAnsi="Georgia" w:cs="Georgia"/>
          <w:sz w:val="20"/>
          <w:szCs w:val="20"/>
        </w:rPr>
      </w:pPr>
      <w:r>
        <w:rPr>
          <w:rFonts w:ascii="Georgia" w:eastAsia="Arial Unicode MS" w:hAnsi="Georgia" w:cs="Georgia"/>
          <w:b/>
          <w:sz w:val="20"/>
          <w:szCs w:val="20"/>
        </w:rPr>
        <w:t>T</w:t>
      </w:r>
      <w:r w:rsidRPr="00D313AF">
        <w:rPr>
          <w:rFonts w:ascii="Georgia" w:eastAsia="Arial Unicode MS" w:hAnsi="Georgia" w:cs="Georgia"/>
          <w:b/>
          <w:sz w:val="20"/>
          <w:szCs w:val="20"/>
        </w:rPr>
        <w:t>raçabilité</w:t>
      </w:r>
      <w:r>
        <w:rPr>
          <w:rFonts w:ascii="Georgia" w:eastAsia="Arial Unicode MS" w:hAnsi="Georgia" w:cs="Georgia"/>
          <w:b/>
          <w:sz w:val="20"/>
          <w:szCs w:val="20"/>
        </w:rPr>
        <w:t xml:space="preserve"> </w:t>
      </w:r>
      <w:r w:rsidRPr="00F24446">
        <w:rPr>
          <w:rFonts w:ascii="Georgia" w:eastAsia="Arial Unicode MS" w:hAnsi="Georgia" w:cs="Georgia"/>
          <w:sz w:val="20"/>
          <w:szCs w:val="20"/>
        </w:rPr>
        <w:t>–</w:t>
      </w:r>
      <w:r>
        <w:rPr>
          <w:rFonts w:ascii="Georgia" w:eastAsia="Arial Unicode MS" w:hAnsi="Georgia" w:cs="Georgia"/>
          <w:b/>
          <w:sz w:val="20"/>
          <w:szCs w:val="20"/>
        </w:rPr>
        <w:t xml:space="preserve"> </w:t>
      </w:r>
      <w:r w:rsidRPr="00F24446">
        <w:rPr>
          <w:rFonts w:ascii="Georgia" w:eastAsia="Arial Unicode MS" w:hAnsi="Georgia" w:cs="Georgia"/>
          <w:sz w:val="20"/>
          <w:szCs w:val="20"/>
        </w:rPr>
        <w:t>Cahier de charges</w:t>
      </w:r>
    </w:p>
    <w:p w:rsidR="00F24446" w:rsidRPr="00B20967" w:rsidRDefault="00F24446">
      <w:pPr>
        <w:pStyle w:val="NoSpacing"/>
        <w:ind w:left="-720" w:right="196"/>
        <w:jc w:val="center"/>
        <w:rPr>
          <w:rFonts w:ascii="Georgia" w:eastAsia="Arial Unicode MS" w:hAnsi="Georgia" w:cs="Georgia"/>
          <w:i/>
          <w:iCs/>
          <w:color w:val="990099"/>
          <w:sz w:val="16"/>
          <w:szCs w:val="16"/>
        </w:rPr>
      </w:pPr>
    </w:p>
    <w:p w:rsidR="00314A33" w:rsidRPr="005346EE" w:rsidRDefault="00314A33" w:rsidP="00F24446">
      <w:pPr>
        <w:pStyle w:val="NoSpacing"/>
        <w:ind w:left="-360" w:right="196"/>
        <w:rPr>
          <w:rFonts w:ascii="Georgia" w:eastAsia="Arial Unicode MS" w:hAnsi="Georgia" w:cs="Georgia"/>
          <w:b/>
          <w:bCs/>
          <w:i/>
          <w:iCs/>
          <w:color w:val="990099"/>
          <w:sz w:val="10"/>
          <w:u w:val="single"/>
        </w:rPr>
      </w:pPr>
    </w:p>
    <w:p w:rsidR="00B20967" w:rsidRPr="006206C2" w:rsidRDefault="00F24446" w:rsidP="00F24446">
      <w:pPr>
        <w:pStyle w:val="NoSpacing"/>
        <w:ind w:left="-360" w:right="196"/>
        <w:rPr>
          <w:rFonts w:ascii="Georgia" w:eastAsia="Arial Unicode MS" w:hAnsi="Georgia" w:cs="Georgia"/>
          <w:b/>
          <w:bCs/>
          <w:i/>
          <w:iCs/>
          <w:color w:val="990099"/>
          <w:sz w:val="20"/>
          <w:u w:val="single"/>
        </w:rPr>
      </w:pPr>
      <w:r>
        <w:rPr>
          <w:rFonts w:ascii="Georgia" w:eastAsia="Arial Unicode MS" w:hAnsi="Georgia" w:cs="Georgia"/>
          <w:b/>
          <w:bCs/>
          <w:i/>
          <w:iCs/>
          <w:color w:val="990099"/>
          <w:u w:val="single"/>
        </w:rPr>
        <w:t>S</w:t>
      </w:r>
      <w:r w:rsidR="00B20967" w:rsidRPr="006206C2">
        <w:rPr>
          <w:rFonts w:ascii="Georgia" w:eastAsia="Arial Unicode MS" w:hAnsi="Georgia" w:cs="Georgia"/>
          <w:b/>
          <w:bCs/>
          <w:i/>
          <w:iCs/>
          <w:color w:val="990099"/>
          <w:u w:val="single"/>
        </w:rPr>
        <w:t>cientifiques</w:t>
      </w:r>
      <w:r w:rsidR="00B20967" w:rsidRPr="006206C2">
        <w:rPr>
          <w:rFonts w:ascii="Georgia" w:eastAsia="Arial Unicode MS" w:hAnsi="Georgia" w:cs="Georgia"/>
          <w:b/>
          <w:bCs/>
          <w:i/>
          <w:iCs/>
          <w:color w:val="990099"/>
          <w:sz w:val="24"/>
          <w:szCs w:val="24"/>
          <w:u w:val="single"/>
        </w:rPr>
        <w:t> </w:t>
      </w:r>
      <w:r w:rsidR="00B20967" w:rsidRPr="006206C2">
        <w:rPr>
          <w:rFonts w:ascii="Georgia" w:eastAsia="Arial Unicode MS" w:hAnsi="Georgia" w:cs="Georgia"/>
          <w:b/>
          <w:bCs/>
          <w:i/>
          <w:iCs/>
          <w:color w:val="990099"/>
          <w:szCs w:val="24"/>
          <w:u w:val="single"/>
        </w:rPr>
        <w:t>:</w:t>
      </w:r>
    </w:p>
    <w:p w:rsidR="00DF2948" w:rsidRPr="005346EE" w:rsidRDefault="00DF2948" w:rsidP="00DF2948">
      <w:pPr>
        <w:pStyle w:val="NoSpacing"/>
        <w:ind w:right="196"/>
        <w:rPr>
          <w:rFonts w:ascii="Georgia" w:eastAsia="Arial Unicode MS" w:hAnsi="Georgia" w:cs="Georgia"/>
          <w:b/>
          <w:bCs/>
          <w:i/>
          <w:iCs/>
          <w:color w:val="990099"/>
          <w:sz w:val="10"/>
          <w:szCs w:val="16"/>
          <w:u w:val="single"/>
        </w:rPr>
      </w:pPr>
    </w:p>
    <w:p w:rsidR="00F24446" w:rsidRPr="00F24446" w:rsidRDefault="00F24446" w:rsidP="000103A0">
      <w:pPr>
        <w:pStyle w:val="NoSpacing"/>
        <w:numPr>
          <w:ilvl w:val="0"/>
          <w:numId w:val="7"/>
        </w:numPr>
        <w:ind w:left="284" w:right="196"/>
        <w:rPr>
          <w:rFonts w:ascii="Georgia" w:eastAsia="Arial Unicode MS" w:hAnsi="Georgia"/>
          <w:b/>
          <w:bCs/>
          <w:sz w:val="20"/>
          <w:szCs w:val="20"/>
        </w:rPr>
      </w:pPr>
      <w:r w:rsidRPr="00F24446">
        <w:rPr>
          <w:rFonts w:ascii="Georgia" w:eastAsia="Arial Unicode MS" w:hAnsi="Georgia" w:cs="Georgia"/>
          <w:b/>
          <w:bCs/>
          <w:sz w:val="20"/>
          <w:szCs w:val="20"/>
        </w:rPr>
        <w:t>Normes</w:t>
      </w:r>
      <w:r>
        <w:rPr>
          <w:rFonts w:ascii="Georgia" w:eastAsia="Arial Unicode MS" w:hAnsi="Georgia" w:cs="Georgia"/>
          <w:b/>
          <w:bCs/>
          <w:sz w:val="20"/>
          <w:szCs w:val="20"/>
        </w:rPr>
        <w:t xml:space="preserve"> : </w:t>
      </w:r>
      <w:r>
        <w:rPr>
          <w:rFonts w:ascii="Georgia" w:eastAsia="Arial Unicode MS" w:hAnsi="Georgia" w:cs="Georgia"/>
          <w:bCs/>
          <w:sz w:val="20"/>
          <w:szCs w:val="20"/>
        </w:rPr>
        <w:t>ISO, GMP, GLP, Biosécurité</w:t>
      </w:r>
    </w:p>
    <w:p w:rsidR="00F24446" w:rsidRPr="00F24446" w:rsidRDefault="00F24446" w:rsidP="000103A0">
      <w:pPr>
        <w:pStyle w:val="NoSpacing"/>
        <w:numPr>
          <w:ilvl w:val="0"/>
          <w:numId w:val="7"/>
        </w:numPr>
        <w:ind w:left="284" w:right="196"/>
        <w:rPr>
          <w:rFonts w:ascii="Georgia" w:eastAsia="Arial Unicode MS" w:hAnsi="Georgia"/>
          <w:bCs/>
          <w:sz w:val="20"/>
          <w:szCs w:val="20"/>
        </w:rPr>
      </w:pPr>
      <w:r w:rsidRPr="00F24446">
        <w:rPr>
          <w:rFonts w:ascii="Georgia" w:eastAsia="Arial Unicode MS" w:hAnsi="Georgia" w:cs="Georgia"/>
          <w:bCs/>
          <w:sz w:val="20"/>
          <w:szCs w:val="20"/>
        </w:rPr>
        <w:t>Utilisation sur le terrain de techniques de :</w:t>
      </w:r>
    </w:p>
    <w:p w:rsidR="00F24446" w:rsidRPr="00F24446" w:rsidRDefault="00F24446" w:rsidP="000103A0">
      <w:pPr>
        <w:pStyle w:val="NoSpacing"/>
        <w:numPr>
          <w:ilvl w:val="1"/>
          <w:numId w:val="2"/>
        </w:numPr>
        <w:ind w:right="196"/>
        <w:rPr>
          <w:rFonts w:ascii="Georgia" w:eastAsia="Arial Unicode MS" w:hAnsi="Georgia"/>
          <w:bCs/>
          <w:sz w:val="20"/>
          <w:szCs w:val="20"/>
        </w:rPr>
      </w:pPr>
      <w:r>
        <w:rPr>
          <w:rFonts w:ascii="Georgia" w:eastAsia="Arial Unicode MS" w:hAnsi="Georgia" w:cs="Georgia"/>
          <w:bCs/>
          <w:sz w:val="20"/>
          <w:szCs w:val="20"/>
        </w:rPr>
        <w:t>Microbiologie</w:t>
      </w:r>
    </w:p>
    <w:p w:rsidR="002E29D7" w:rsidRDefault="002E29D7" w:rsidP="000103A0">
      <w:pPr>
        <w:pStyle w:val="NoSpacing"/>
        <w:numPr>
          <w:ilvl w:val="1"/>
          <w:numId w:val="2"/>
        </w:numPr>
        <w:ind w:right="196"/>
        <w:rPr>
          <w:rFonts w:ascii="Georgia" w:eastAsia="Arial Unicode MS" w:hAnsi="Georgia" w:cs="Georgia"/>
          <w:sz w:val="20"/>
          <w:szCs w:val="20"/>
        </w:rPr>
      </w:pPr>
      <w:r>
        <w:rPr>
          <w:rFonts w:ascii="Georgia" w:eastAsia="Arial Unicode MS" w:hAnsi="Georgia" w:cs="Georgia"/>
          <w:bCs/>
          <w:sz w:val="20"/>
          <w:szCs w:val="20"/>
        </w:rPr>
        <w:t>Immunologie</w:t>
      </w:r>
    </w:p>
    <w:p w:rsidR="00F24446" w:rsidRDefault="002E29D7" w:rsidP="000103A0">
      <w:pPr>
        <w:pStyle w:val="NoSpacing"/>
        <w:numPr>
          <w:ilvl w:val="1"/>
          <w:numId w:val="2"/>
        </w:numPr>
        <w:ind w:right="196"/>
        <w:rPr>
          <w:rFonts w:ascii="Georgia" w:eastAsia="Arial Unicode MS" w:hAnsi="Georgia" w:cs="Georgia"/>
          <w:sz w:val="20"/>
          <w:szCs w:val="20"/>
        </w:rPr>
      </w:pPr>
      <w:r>
        <w:rPr>
          <w:rFonts w:ascii="Georgia" w:eastAsia="Arial Unicode MS" w:hAnsi="Georgia" w:cs="Georgia"/>
          <w:sz w:val="20"/>
          <w:szCs w:val="20"/>
        </w:rPr>
        <w:t xml:space="preserve">Biologie </w:t>
      </w:r>
      <w:r w:rsidR="00F24446">
        <w:rPr>
          <w:rFonts w:ascii="Georgia" w:eastAsia="Arial Unicode MS" w:hAnsi="Georgia" w:cs="Georgia"/>
          <w:sz w:val="20"/>
          <w:szCs w:val="20"/>
        </w:rPr>
        <w:t>moléculaire</w:t>
      </w:r>
    </w:p>
    <w:p w:rsidR="00F24446" w:rsidRPr="00F24446" w:rsidRDefault="00043AB0" w:rsidP="000103A0">
      <w:pPr>
        <w:pStyle w:val="NoSpacing"/>
        <w:numPr>
          <w:ilvl w:val="1"/>
          <w:numId w:val="2"/>
        </w:numPr>
        <w:ind w:right="196"/>
        <w:rPr>
          <w:rFonts w:ascii="Georgia" w:eastAsia="Arial Unicode MS" w:hAnsi="Georgia"/>
          <w:bCs/>
          <w:sz w:val="20"/>
          <w:szCs w:val="20"/>
        </w:rPr>
      </w:pPr>
      <w:r>
        <w:rPr>
          <w:rFonts w:ascii="Georgia" w:eastAsia="Arial Unicode MS" w:hAnsi="Georgia"/>
          <w:bCs/>
          <w:sz w:val="20"/>
          <w:szCs w:val="20"/>
        </w:rPr>
        <w:t>Cult</w:t>
      </w:r>
      <w:r w:rsidR="002E29D7">
        <w:rPr>
          <w:rFonts w:ascii="Georgia" w:eastAsia="Arial Unicode MS" w:hAnsi="Georgia"/>
          <w:bCs/>
          <w:sz w:val="20"/>
          <w:szCs w:val="20"/>
        </w:rPr>
        <w:t>ure cellulaire</w:t>
      </w:r>
      <w:r w:rsidR="00F24446" w:rsidRPr="00F24446">
        <w:rPr>
          <w:rFonts w:ascii="Georgia" w:eastAsia="Arial Unicode MS" w:hAnsi="Georgia" w:cs="Georgia"/>
          <w:sz w:val="20"/>
          <w:szCs w:val="20"/>
        </w:rPr>
        <w:t>–</w:t>
      </w:r>
      <w:r w:rsidR="00F24446">
        <w:rPr>
          <w:rFonts w:ascii="Georgia" w:eastAsia="Arial Unicode MS" w:hAnsi="Georgia" w:cs="Georgia"/>
          <w:sz w:val="20"/>
          <w:szCs w:val="20"/>
        </w:rPr>
        <w:t>Histologie</w:t>
      </w:r>
    </w:p>
    <w:p w:rsidR="00F24446" w:rsidRDefault="00F24446" w:rsidP="005061EE">
      <w:pPr>
        <w:pStyle w:val="NoSpacing"/>
        <w:ind w:left="-540" w:right="196"/>
        <w:rPr>
          <w:rFonts w:ascii="Georgia" w:eastAsia="Arial Unicode MS" w:hAnsi="Georgia" w:cs="Georgia"/>
          <w:sz w:val="20"/>
          <w:szCs w:val="20"/>
        </w:rPr>
      </w:pPr>
    </w:p>
    <w:p w:rsidR="005346EE" w:rsidRPr="005346EE" w:rsidRDefault="005346EE" w:rsidP="005061EE">
      <w:pPr>
        <w:pStyle w:val="NoSpacing"/>
        <w:ind w:left="-540" w:right="196"/>
        <w:rPr>
          <w:rFonts w:ascii="Georgia" w:eastAsia="Arial Unicode MS" w:hAnsi="Georgia" w:cs="Georgia"/>
          <w:sz w:val="16"/>
          <w:szCs w:val="20"/>
        </w:rPr>
        <w:sectPr w:rsidR="005346EE" w:rsidRPr="005346EE" w:rsidSect="00DF2948">
          <w:type w:val="continuous"/>
          <w:pgSz w:w="11906" w:h="16838"/>
          <w:pgMar w:top="1021" w:right="1286" w:bottom="360" w:left="1418" w:header="709" w:footer="709" w:gutter="0"/>
          <w:cols w:num="2" w:space="708"/>
          <w:docGrid w:linePitch="360"/>
        </w:sectPr>
      </w:pPr>
    </w:p>
    <w:p w:rsidR="005061EE" w:rsidRPr="00DB3936" w:rsidRDefault="005061EE" w:rsidP="005320BB">
      <w:pPr>
        <w:pStyle w:val="NoSpacing"/>
        <w:ind w:left="-360" w:right="196"/>
        <w:rPr>
          <w:rFonts w:ascii="Georgia" w:eastAsia="Arial Unicode MS" w:hAnsi="Georgia" w:cs="Georgia"/>
          <w:b/>
          <w:bCs/>
          <w:i/>
          <w:iCs/>
          <w:color w:val="990099"/>
          <w:u w:val="single"/>
        </w:rPr>
      </w:pPr>
      <w:r>
        <w:rPr>
          <w:rFonts w:ascii="Georgia" w:eastAsia="Arial Unicode MS" w:hAnsi="Georgia" w:cs="Georgia"/>
          <w:b/>
          <w:bCs/>
          <w:i/>
          <w:iCs/>
          <w:color w:val="990099"/>
          <w:u w:val="single"/>
        </w:rPr>
        <w:t>Langues</w:t>
      </w:r>
    </w:p>
    <w:p w:rsidR="005320BB" w:rsidRPr="00314A33" w:rsidRDefault="005320BB" w:rsidP="005061EE">
      <w:pPr>
        <w:pStyle w:val="NoSpacing"/>
        <w:ind w:left="-360" w:right="196"/>
        <w:rPr>
          <w:rFonts w:ascii="Georgia" w:eastAsia="Arial Unicode MS" w:hAnsi="Georgia" w:cs="Georgia"/>
          <w:b/>
          <w:bCs/>
          <w:sz w:val="16"/>
          <w:szCs w:val="16"/>
        </w:rPr>
      </w:pPr>
    </w:p>
    <w:p w:rsidR="005061EE" w:rsidRPr="000E0870" w:rsidRDefault="005061EE" w:rsidP="000103A0">
      <w:pPr>
        <w:pStyle w:val="NoSpacing"/>
        <w:numPr>
          <w:ilvl w:val="0"/>
          <w:numId w:val="6"/>
        </w:numPr>
        <w:ind w:right="196"/>
        <w:rPr>
          <w:rFonts w:ascii="Georgia" w:eastAsia="Arial Unicode MS" w:hAnsi="Georgia" w:cs="Georgia"/>
          <w:sz w:val="20"/>
        </w:rPr>
      </w:pPr>
      <w:r w:rsidRPr="000E0870">
        <w:rPr>
          <w:rFonts w:ascii="Georgia" w:eastAsia="Arial Unicode MS" w:hAnsi="Georgia" w:cs="Georgia"/>
          <w:b/>
          <w:bCs/>
          <w:sz w:val="20"/>
        </w:rPr>
        <w:t>Français</w:t>
      </w:r>
      <w:r w:rsidRPr="000E0870">
        <w:rPr>
          <w:rFonts w:ascii="Georgia" w:eastAsia="Arial Unicode MS" w:hAnsi="Georgia"/>
          <w:sz w:val="20"/>
        </w:rPr>
        <w:t> </w:t>
      </w:r>
      <w:r w:rsidRPr="000E0870">
        <w:rPr>
          <w:rFonts w:ascii="Georgia" w:eastAsia="Arial Unicode MS" w:hAnsi="Georgia" w:cs="Georgia"/>
          <w:sz w:val="20"/>
        </w:rPr>
        <w:t>: langue maternelle</w:t>
      </w:r>
    </w:p>
    <w:p w:rsidR="005061EE" w:rsidRPr="000E0870" w:rsidRDefault="005061EE" w:rsidP="000103A0">
      <w:pPr>
        <w:pStyle w:val="NoSpacing"/>
        <w:numPr>
          <w:ilvl w:val="0"/>
          <w:numId w:val="6"/>
        </w:numPr>
        <w:ind w:right="196"/>
        <w:rPr>
          <w:rFonts w:ascii="Georgia" w:eastAsia="Arial Unicode MS" w:hAnsi="Georgia" w:cs="Georgia"/>
          <w:sz w:val="20"/>
        </w:rPr>
      </w:pPr>
      <w:r w:rsidRPr="000E0870">
        <w:rPr>
          <w:rFonts w:ascii="Georgia" w:eastAsia="Arial Unicode MS" w:hAnsi="Georgia" w:cs="Georgia"/>
          <w:b/>
          <w:bCs/>
          <w:sz w:val="20"/>
        </w:rPr>
        <w:t>Anglais</w:t>
      </w:r>
      <w:r>
        <w:rPr>
          <w:rFonts w:ascii="Georgia" w:eastAsia="Arial Unicode MS" w:hAnsi="Georgia"/>
          <w:sz w:val="20"/>
        </w:rPr>
        <w:t xml:space="preserve"> : </w:t>
      </w:r>
      <w:r w:rsidRPr="000E0870">
        <w:rPr>
          <w:rFonts w:ascii="Georgia" w:eastAsia="Arial Unicode MS" w:hAnsi="Georgia" w:cs="Georgia"/>
          <w:sz w:val="20"/>
        </w:rPr>
        <w:t xml:space="preserve">courant </w:t>
      </w:r>
    </w:p>
    <w:p w:rsidR="005061EE" w:rsidRDefault="005061EE" w:rsidP="000103A0">
      <w:pPr>
        <w:pStyle w:val="NoSpacing"/>
        <w:numPr>
          <w:ilvl w:val="0"/>
          <w:numId w:val="6"/>
        </w:numPr>
        <w:ind w:right="196"/>
        <w:rPr>
          <w:rFonts w:ascii="Georgia" w:eastAsia="Arial Unicode MS" w:hAnsi="Georgia" w:cs="Georgia"/>
          <w:sz w:val="20"/>
        </w:rPr>
      </w:pPr>
      <w:r w:rsidRPr="000E0870">
        <w:rPr>
          <w:rFonts w:ascii="Georgia" w:eastAsia="Arial Unicode MS" w:hAnsi="Georgia" w:cs="Georgia"/>
          <w:b/>
          <w:bCs/>
          <w:sz w:val="20"/>
        </w:rPr>
        <w:t>Néerlandais</w:t>
      </w:r>
      <w:r w:rsidRPr="000E0870">
        <w:rPr>
          <w:rFonts w:ascii="Georgia" w:eastAsia="Arial Unicode MS" w:hAnsi="Georgia"/>
          <w:sz w:val="20"/>
        </w:rPr>
        <w:t> </w:t>
      </w:r>
      <w:r>
        <w:rPr>
          <w:rFonts w:ascii="Georgia" w:eastAsia="Arial Unicode MS" w:hAnsi="Georgia" w:cs="Georgia"/>
          <w:sz w:val="20"/>
        </w:rPr>
        <w:t>: notions de base</w:t>
      </w:r>
    </w:p>
    <w:p w:rsidR="00486BC4" w:rsidRDefault="00486BC4" w:rsidP="00486BC4">
      <w:pPr>
        <w:pStyle w:val="NoSpacing"/>
        <w:ind w:right="196"/>
        <w:rPr>
          <w:rFonts w:ascii="Georgia" w:eastAsia="Arial Unicode MS" w:hAnsi="Georgia" w:cs="Georgia"/>
          <w:sz w:val="16"/>
        </w:rPr>
      </w:pPr>
    </w:p>
    <w:p w:rsidR="00486BC4" w:rsidRDefault="00486BC4" w:rsidP="00486BC4">
      <w:pPr>
        <w:pStyle w:val="NoSpacing"/>
        <w:ind w:right="196"/>
        <w:rPr>
          <w:rFonts w:ascii="Georgia" w:eastAsia="Arial Unicode MS" w:hAnsi="Georgia" w:cs="Georgia"/>
          <w:b/>
          <w:bCs/>
          <w:i/>
          <w:iCs/>
          <w:color w:val="990099"/>
          <w:sz w:val="16"/>
          <w:szCs w:val="16"/>
          <w:u w:val="single"/>
        </w:rPr>
      </w:pPr>
    </w:p>
    <w:p w:rsidR="002028E4" w:rsidRPr="002028E4" w:rsidRDefault="002028E4" w:rsidP="00486BC4">
      <w:pPr>
        <w:pStyle w:val="NoSpacing"/>
        <w:ind w:right="196"/>
        <w:rPr>
          <w:rFonts w:ascii="Georgia" w:eastAsia="Arial Unicode MS" w:hAnsi="Georgia" w:cs="Georgia"/>
          <w:b/>
          <w:bCs/>
          <w:i/>
          <w:iCs/>
          <w:color w:val="990099"/>
          <w:sz w:val="20"/>
          <w:szCs w:val="16"/>
          <w:u w:val="single"/>
        </w:rPr>
      </w:pPr>
      <w:bookmarkStart w:id="0" w:name="_GoBack"/>
      <w:bookmarkEnd w:id="0"/>
    </w:p>
    <w:p w:rsidR="005061EE" w:rsidRDefault="005061EE" w:rsidP="005320BB">
      <w:pPr>
        <w:pStyle w:val="NoSpacing"/>
        <w:ind w:left="-360" w:right="196"/>
        <w:rPr>
          <w:rFonts w:ascii="Georgia" w:eastAsia="Arial Unicode MS" w:hAnsi="Georgia" w:cs="Georgia"/>
          <w:b/>
          <w:bCs/>
          <w:i/>
          <w:iCs/>
          <w:color w:val="990099"/>
          <w:u w:val="single"/>
        </w:rPr>
      </w:pPr>
      <w:r w:rsidRPr="009F73F9">
        <w:rPr>
          <w:rFonts w:ascii="Georgia" w:eastAsia="Arial Unicode MS" w:hAnsi="Georgia" w:cs="Georgia"/>
          <w:b/>
          <w:bCs/>
          <w:i/>
          <w:iCs/>
          <w:color w:val="990099"/>
          <w:u w:val="single"/>
        </w:rPr>
        <w:t>Informatique</w:t>
      </w:r>
    </w:p>
    <w:p w:rsidR="005061EE" w:rsidRPr="00314A33" w:rsidRDefault="005061EE" w:rsidP="005061EE">
      <w:pPr>
        <w:pStyle w:val="NoSpacing"/>
        <w:ind w:left="-360" w:right="196"/>
        <w:rPr>
          <w:rFonts w:ascii="Georgia" w:eastAsia="Arial Unicode MS" w:hAnsi="Georgia" w:cs="Georgia"/>
          <w:b/>
          <w:bCs/>
          <w:i/>
          <w:iCs/>
          <w:color w:val="990099"/>
          <w:sz w:val="16"/>
          <w:szCs w:val="16"/>
          <w:u w:val="single"/>
        </w:rPr>
      </w:pPr>
    </w:p>
    <w:p w:rsidR="00DF2948" w:rsidRPr="00DF2948" w:rsidRDefault="00DF2948" w:rsidP="000103A0">
      <w:pPr>
        <w:pStyle w:val="NoSpacing"/>
        <w:numPr>
          <w:ilvl w:val="0"/>
          <w:numId w:val="6"/>
        </w:numPr>
        <w:ind w:right="196"/>
        <w:rPr>
          <w:rFonts w:ascii="Georgia" w:eastAsia="Arial Unicode MS" w:hAnsi="Georgia" w:cs="Georgia"/>
          <w:sz w:val="20"/>
        </w:rPr>
      </w:pPr>
      <w:r w:rsidRPr="00DF2948">
        <w:rPr>
          <w:rFonts w:ascii="Georgia" w:eastAsia="Arial Unicode MS" w:hAnsi="Georgia" w:cs="Georgia"/>
          <w:b/>
          <w:bCs/>
          <w:sz w:val="20"/>
        </w:rPr>
        <w:t>Micro</w:t>
      </w:r>
      <w:r w:rsidR="002E258F">
        <w:rPr>
          <w:rFonts w:ascii="Georgia" w:eastAsia="Arial Unicode MS" w:hAnsi="Georgia" w:cs="Georgia"/>
          <w:b/>
          <w:bCs/>
          <w:sz w:val="20"/>
        </w:rPr>
        <w:t>s</w:t>
      </w:r>
      <w:r w:rsidRPr="00DF2948">
        <w:rPr>
          <w:rFonts w:ascii="Georgia" w:eastAsia="Arial Unicode MS" w:hAnsi="Georgia" w:cs="Georgia"/>
          <w:b/>
          <w:bCs/>
          <w:sz w:val="20"/>
        </w:rPr>
        <w:t>oft</w:t>
      </w:r>
      <w:r w:rsidRPr="00DF2948">
        <w:rPr>
          <w:rFonts w:ascii="Georgia" w:eastAsia="Arial Unicode MS" w:hAnsi="Georgia"/>
          <w:sz w:val="20"/>
        </w:rPr>
        <w:t> </w:t>
      </w:r>
      <w:r w:rsidRPr="00DF2948">
        <w:rPr>
          <w:rFonts w:ascii="Georgia" w:eastAsia="Arial Unicode MS" w:hAnsi="Georgia" w:cs="Georgia"/>
          <w:sz w:val="20"/>
        </w:rPr>
        <w:t xml:space="preserve">: MS Word, Excel, Power Point </w:t>
      </w:r>
      <w:r w:rsidRPr="00DF2948">
        <w:rPr>
          <w:rFonts w:ascii="Georgia" w:eastAsia="Arial Unicode MS" w:hAnsi="Georgia" w:cs="Georgia"/>
          <w:bCs/>
          <w:sz w:val="20"/>
        </w:rPr>
        <w:t>– Connaissances de base</w:t>
      </w:r>
      <w:r w:rsidRPr="00DF2948">
        <w:rPr>
          <w:rFonts w:ascii="Georgia" w:eastAsia="Arial Unicode MS" w:hAnsi="Georgia" w:cs="Georgia"/>
          <w:b/>
          <w:bCs/>
          <w:sz w:val="20"/>
        </w:rPr>
        <w:t xml:space="preserve"> </w:t>
      </w:r>
    </w:p>
    <w:p w:rsidR="00DF2948" w:rsidRPr="00DF2948" w:rsidRDefault="00DF2948" w:rsidP="000103A0">
      <w:pPr>
        <w:pStyle w:val="NoSpacing"/>
        <w:numPr>
          <w:ilvl w:val="0"/>
          <w:numId w:val="6"/>
        </w:numPr>
        <w:ind w:right="196"/>
        <w:rPr>
          <w:rFonts w:ascii="Georgia" w:eastAsia="Arial Unicode MS" w:hAnsi="Georgia" w:cs="Georgia"/>
          <w:sz w:val="20"/>
        </w:rPr>
      </w:pPr>
      <w:r w:rsidRPr="00DF2948">
        <w:rPr>
          <w:rFonts w:ascii="Georgia" w:eastAsia="Arial Unicode MS" w:hAnsi="Georgia" w:cs="Georgia"/>
          <w:b/>
          <w:bCs/>
          <w:sz w:val="20"/>
        </w:rPr>
        <w:t xml:space="preserve">Trace One </w:t>
      </w:r>
      <w:r w:rsidRPr="00DF2948">
        <w:rPr>
          <w:rFonts w:ascii="Georgia" w:eastAsia="Arial Unicode MS" w:hAnsi="Georgia" w:cs="Georgia"/>
          <w:bCs/>
          <w:sz w:val="20"/>
        </w:rPr>
        <w:t>– Connaissances de base</w:t>
      </w:r>
    </w:p>
    <w:p w:rsidR="00DF2948" w:rsidRPr="00DF2948" w:rsidRDefault="00DF2948" w:rsidP="000103A0">
      <w:pPr>
        <w:pStyle w:val="NoSpacing"/>
        <w:numPr>
          <w:ilvl w:val="0"/>
          <w:numId w:val="6"/>
        </w:numPr>
        <w:ind w:right="196"/>
        <w:rPr>
          <w:rFonts w:ascii="Georgia" w:eastAsia="Arial Unicode MS" w:hAnsi="Georgia" w:cs="Georgia"/>
          <w:sz w:val="20"/>
        </w:rPr>
      </w:pPr>
      <w:r w:rsidRPr="00DF2948">
        <w:rPr>
          <w:rFonts w:ascii="Georgia" w:eastAsia="Arial Unicode MS" w:hAnsi="Georgia" w:cs="Georgia"/>
          <w:b/>
          <w:bCs/>
          <w:sz w:val="20"/>
        </w:rPr>
        <w:t>Food Score</w:t>
      </w:r>
      <w:r w:rsidRPr="00DF2948">
        <w:rPr>
          <w:rFonts w:ascii="Georgia" w:eastAsia="Arial Unicode MS" w:hAnsi="Georgia" w:cs="Georgia"/>
          <w:bCs/>
          <w:sz w:val="20"/>
        </w:rPr>
        <w:t>– Connaissances de base</w:t>
      </w:r>
    </w:p>
    <w:p w:rsidR="00DF2948" w:rsidRPr="002555F6" w:rsidRDefault="00DF2948" w:rsidP="005061EE">
      <w:pPr>
        <w:pStyle w:val="NoSpacing"/>
        <w:ind w:left="-360" w:right="196"/>
        <w:rPr>
          <w:rFonts w:ascii="Georgia" w:eastAsia="Arial Unicode MS" w:hAnsi="Georgia" w:cs="Georgia"/>
          <w:sz w:val="16"/>
          <w:szCs w:val="16"/>
        </w:rPr>
      </w:pPr>
    </w:p>
    <w:p w:rsidR="005320BB" w:rsidRPr="002555F6" w:rsidRDefault="005320BB" w:rsidP="005061EE">
      <w:pPr>
        <w:pStyle w:val="NoSpacing"/>
        <w:ind w:right="196"/>
        <w:rPr>
          <w:rFonts w:ascii="Georgia" w:eastAsia="Arial Unicode MS" w:hAnsi="Georgia"/>
          <w:sz w:val="16"/>
          <w:szCs w:val="16"/>
        </w:rPr>
        <w:sectPr w:rsidR="005320BB" w:rsidRPr="002555F6" w:rsidSect="00DF2948">
          <w:type w:val="continuous"/>
          <w:pgSz w:w="11906" w:h="16838"/>
          <w:pgMar w:top="1021" w:right="1286" w:bottom="360" w:left="1418" w:header="709" w:footer="709" w:gutter="0"/>
          <w:cols w:num="2" w:space="708"/>
          <w:docGrid w:linePitch="360"/>
        </w:sectPr>
      </w:pPr>
    </w:p>
    <w:p w:rsidR="002028E4" w:rsidRPr="002028E4" w:rsidRDefault="002028E4" w:rsidP="002028E4">
      <w:pPr>
        <w:pStyle w:val="NoSpacing"/>
        <w:numPr>
          <w:ilvl w:val="0"/>
          <w:numId w:val="1"/>
        </w:numPr>
        <w:tabs>
          <w:tab w:val="num" w:pos="-360"/>
        </w:tabs>
        <w:ind w:left="-360" w:right="196" w:firstLine="0"/>
        <w:rPr>
          <w:rFonts w:ascii="Georgia" w:eastAsia="Arial Unicode MS" w:hAnsi="Georgia" w:cs="Georgia"/>
          <w:b/>
          <w:bCs/>
          <w:i/>
          <w:iCs/>
          <w:color w:val="990099"/>
          <w:u w:val="single"/>
        </w:rPr>
      </w:pPr>
      <w:r>
        <w:rPr>
          <w:rFonts w:ascii="Georgia" w:hAnsi="Georgia" w:cs="Georgia"/>
          <w:noProof/>
          <w:sz w:val="20"/>
          <w:szCs w:val="20"/>
          <w:lang w:val="nl-BE" w:eastAsia="nl-B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EE5012C" wp14:editId="46AF98EF">
                <wp:simplePos x="0" y="0"/>
                <wp:positionH relativeFrom="page">
                  <wp:align>center</wp:align>
                </wp:positionH>
                <wp:positionV relativeFrom="paragraph">
                  <wp:posOffset>548640</wp:posOffset>
                </wp:positionV>
                <wp:extent cx="6924675" cy="685800"/>
                <wp:effectExtent l="0" t="0" r="9525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F6A" w:rsidRPr="002555F6" w:rsidRDefault="00E93F6A" w:rsidP="002661E9">
                            <w:pPr>
                              <w:pStyle w:val="NoSpacing"/>
                              <w:rPr>
                                <w:rFonts w:ascii="Georgia" w:hAnsi="Georgia"/>
                                <w:b/>
                                <w:i/>
                                <w:sz w:val="20"/>
                                <w:u w:val="single"/>
                              </w:rPr>
                            </w:pPr>
                            <w:r w:rsidRPr="002555F6">
                              <w:rPr>
                                <w:rFonts w:ascii="Georgia" w:hAnsi="Georgia"/>
                                <w:b/>
                                <w:i/>
                                <w:sz w:val="20"/>
                                <w:u w:val="single"/>
                              </w:rPr>
                              <w:t>Personnes de référence</w:t>
                            </w:r>
                          </w:p>
                          <w:p w:rsidR="00E93F6A" w:rsidRPr="002555F6" w:rsidRDefault="00E93F6A" w:rsidP="002661E9">
                            <w:pPr>
                              <w:pStyle w:val="NoSpacing"/>
                              <w:rPr>
                                <w:rFonts w:ascii="Georgia" w:hAnsi="Georgia"/>
                                <w:sz w:val="14"/>
                                <w:szCs w:val="16"/>
                              </w:rPr>
                            </w:pPr>
                          </w:p>
                          <w:p w:rsidR="00F43FCB" w:rsidRPr="00F43FCB" w:rsidRDefault="00E93F6A" w:rsidP="006754DC">
                            <w:pPr>
                              <w:pStyle w:val="NoSpacing"/>
                              <w:rPr>
                                <w:rFonts w:ascii="Georgia" w:hAnsi="Georgia"/>
                                <w:sz w:val="20"/>
                              </w:rPr>
                            </w:pPr>
                            <w:r w:rsidRPr="00F43FCB">
                              <w:rPr>
                                <w:rFonts w:ascii="Georgia" w:hAnsi="Georgia"/>
                                <w:sz w:val="20"/>
                              </w:rPr>
                              <w:t xml:space="preserve">-  </w:t>
                            </w:r>
                            <w:r w:rsidR="00F43FCB" w:rsidRPr="00F43FCB">
                              <w:rPr>
                                <w:rFonts w:ascii="Georgia" w:hAnsi="Georgia"/>
                                <w:sz w:val="20"/>
                              </w:rPr>
                              <w:t xml:space="preserve">Yves Marloye, QA &amp; </w:t>
                            </w:r>
                            <w:proofErr w:type="spellStart"/>
                            <w:r w:rsidR="00F43FCB" w:rsidRPr="00F43FCB">
                              <w:rPr>
                                <w:rFonts w:ascii="Georgia" w:hAnsi="Georgia"/>
                                <w:sz w:val="20"/>
                              </w:rPr>
                              <w:t>Safety</w:t>
                            </w:r>
                            <w:proofErr w:type="spellEnd"/>
                            <w:r w:rsidR="00F43FCB" w:rsidRPr="00F43FCB">
                              <w:rPr>
                                <w:rFonts w:ascii="Georgia" w:hAnsi="Georgia"/>
                                <w:sz w:val="20"/>
                              </w:rPr>
                              <w:t xml:space="preserve"> manager </w:t>
                            </w:r>
                            <w:r w:rsidR="00F43FCB" w:rsidRPr="00F43FCB">
                              <w:rPr>
                                <w:rFonts w:ascii="Georgia" w:hAnsi="Georgia"/>
                                <w:sz w:val="20"/>
                              </w:rPr>
                              <w:t>–</w:t>
                            </w:r>
                            <w:r w:rsidR="00090DF9">
                              <w:rPr>
                                <w:rFonts w:ascii="Georgia" w:hAnsi="Georgia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090DF9">
                              <w:rPr>
                                <w:rFonts w:ascii="Georgia" w:hAnsi="Georgia"/>
                                <w:sz w:val="20"/>
                              </w:rPr>
                              <w:t>TerBeke</w:t>
                            </w:r>
                            <w:proofErr w:type="spellEnd"/>
                            <w:r w:rsidR="00090DF9">
                              <w:rPr>
                                <w:rFonts w:ascii="Georgia" w:hAnsi="Georgia"/>
                                <w:sz w:val="20"/>
                              </w:rPr>
                              <w:t>-</w:t>
                            </w:r>
                            <w:r w:rsidR="00F43FCB" w:rsidRPr="00F43FCB">
                              <w:rPr>
                                <w:rFonts w:ascii="Georgia" w:hAnsi="Georgia"/>
                                <w:sz w:val="20"/>
                              </w:rPr>
                              <w:t xml:space="preserve">Les Nutons, </w:t>
                            </w:r>
                            <w:hyperlink r:id="rId7" w:history="1">
                              <w:r w:rsidR="00090DF9" w:rsidRPr="00090DF9">
                                <w:rPr>
                                  <w:rFonts w:ascii="Georgia" w:hAnsi="Georgia"/>
                                </w:rPr>
                                <w:t>Yves.Marloye@terbeke.com</w:t>
                              </w:r>
                            </w:hyperlink>
                            <w:r w:rsidR="00090DF9" w:rsidRPr="00090DF9">
                              <w:rPr>
                                <w:rFonts w:ascii="Georgia" w:hAnsi="Georgia"/>
                                <w:sz w:val="20"/>
                              </w:rPr>
                              <w:t xml:space="preserve"> (</w:t>
                            </w:r>
                            <w:r w:rsidR="00090DF9">
                              <w:rPr>
                                <w:rFonts w:ascii="Georgia" w:hAnsi="Georgia"/>
                                <w:sz w:val="20"/>
                              </w:rPr>
                              <w:t>0</w:t>
                            </w:r>
                            <w:r w:rsidR="00090DF9" w:rsidRPr="00090DF9">
                              <w:rPr>
                                <w:rFonts w:ascii="Georgia" w:hAnsi="Georgia"/>
                                <w:sz w:val="20"/>
                              </w:rPr>
                              <w:t>85 27 05 85</w:t>
                            </w:r>
                            <w:r w:rsidR="00090DF9">
                              <w:rPr>
                                <w:rFonts w:ascii="Georgia" w:hAnsi="Georgia"/>
                                <w:sz w:val="20"/>
                              </w:rPr>
                              <w:t>)</w:t>
                            </w:r>
                          </w:p>
                          <w:p w:rsidR="00E93F6A" w:rsidRPr="00F43FCB" w:rsidRDefault="00F43FCB" w:rsidP="006754DC">
                            <w:pPr>
                              <w:pStyle w:val="NoSpacing"/>
                              <w:rPr>
                                <w:rFonts w:ascii="Georgia" w:hAnsi="Georgia"/>
                                <w:sz w:val="20"/>
                                <w:lang w:val="en-US"/>
                              </w:rPr>
                            </w:pPr>
                            <w:r w:rsidRPr="00F43FCB">
                              <w:rPr>
                                <w:rFonts w:ascii="Georgia" w:hAnsi="Georgia"/>
                                <w:sz w:val="20"/>
                                <w:lang w:val="en-US"/>
                              </w:rPr>
                              <w:t xml:space="preserve">- </w:t>
                            </w:r>
                            <w:r w:rsidR="00E93F6A" w:rsidRPr="00F43FCB">
                              <w:rPr>
                                <w:rFonts w:ascii="Georgia" w:hAnsi="Georgia"/>
                                <w:sz w:val="20"/>
                                <w:lang w:val="en-US"/>
                              </w:rPr>
                              <w:t xml:space="preserve">Emily </w:t>
                            </w:r>
                            <w:proofErr w:type="spellStart"/>
                            <w:r w:rsidR="00E93F6A" w:rsidRPr="00F43FCB">
                              <w:rPr>
                                <w:rFonts w:ascii="Georgia" w:hAnsi="Georgia"/>
                                <w:sz w:val="20"/>
                                <w:lang w:val="en-US"/>
                              </w:rPr>
                              <w:t>Urbas</w:t>
                            </w:r>
                            <w:proofErr w:type="spellEnd"/>
                            <w:r w:rsidR="00E93F6A" w:rsidRPr="00F43FCB">
                              <w:rPr>
                                <w:rFonts w:ascii="Georgia" w:hAnsi="Georgia"/>
                                <w:sz w:val="20"/>
                                <w:lang w:val="en-US"/>
                              </w:rPr>
                              <w:t xml:space="preserve">, Quality Insurance Coordinator – </w:t>
                            </w:r>
                            <w:proofErr w:type="spellStart"/>
                            <w:r w:rsidR="00E93F6A" w:rsidRPr="00F43FCB">
                              <w:rPr>
                                <w:rFonts w:ascii="Georgia" w:hAnsi="Georgia"/>
                                <w:sz w:val="20"/>
                                <w:lang w:val="en-US"/>
                              </w:rPr>
                              <w:t>Galler</w:t>
                            </w:r>
                            <w:proofErr w:type="spellEnd"/>
                            <w:r w:rsidR="00E93F6A" w:rsidRPr="00F43FCB">
                              <w:rPr>
                                <w:rFonts w:ascii="Georgia" w:hAnsi="Georgia"/>
                                <w:sz w:val="20"/>
                                <w:lang w:val="en-US"/>
                              </w:rPr>
                              <w:t xml:space="preserve"> Chocolatiers,  emily.urbas@galler.com (04/367.22.11)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E5012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43.2pt;width:545.25pt;height:54pt;z-index:2516587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" stroked="f">
                <v:textbox>
                  <w:txbxContent>
                    <w:p w:rsidR="00E93F6A" w:rsidRPr="002555F6" w:rsidRDefault="00E93F6A" w:rsidP="002661E9">
                      <w:pPr>
                        <w:pStyle w:val="NoSpacing"/>
                        <w:rPr>
                          <w:rFonts w:ascii="Georgia" w:hAnsi="Georgia"/>
                          <w:b/>
                          <w:i/>
                          <w:sz w:val="20"/>
                          <w:u w:val="single"/>
                        </w:rPr>
                      </w:pPr>
                      <w:r w:rsidRPr="002555F6">
                        <w:rPr>
                          <w:rFonts w:ascii="Georgia" w:hAnsi="Georgia"/>
                          <w:b/>
                          <w:i/>
                          <w:sz w:val="20"/>
                          <w:u w:val="single"/>
                        </w:rPr>
                        <w:t>Personnes de référence</w:t>
                      </w:r>
                    </w:p>
                    <w:p w:rsidR="00E93F6A" w:rsidRPr="002555F6" w:rsidRDefault="00E93F6A" w:rsidP="002661E9">
                      <w:pPr>
                        <w:pStyle w:val="NoSpacing"/>
                        <w:rPr>
                          <w:rFonts w:ascii="Georgia" w:hAnsi="Georgia"/>
                          <w:sz w:val="14"/>
                          <w:szCs w:val="16"/>
                        </w:rPr>
                      </w:pPr>
                    </w:p>
                    <w:p w:rsidR="00F43FCB" w:rsidRPr="00F43FCB" w:rsidRDefault="00E93F6A" w:rsidP="006754DC">
                      <w:pPr>
                        <w:pStyle w:val="NoSpacing"/>
                        <w:rPr>
                          <w:rFonts w:ascii="Georgia" w:hAnsi="Georgia"/>
                          <w:sz w:val="20"/>
                        </w:rPr>
                      </w:pPr>
                      <w:r w:rsidRPr="00F43FCB">
                        <w:rPr>
                          <w:rFonts w:ascii="Georgia" w:hAnsi="Georgia"/>
                          <w:sz w:val="20"/>
                        </w:rPr>
                        <w:t xml:space="preserve">-  </w:t>
                      </w:r>
                      <w:r w:rsidR="00F43FCB" w:rsidRPr="00F43FCB">
                        <w:rPr>
                          <w:rFonts w:ascii="Georgia" w:hAnsi="Georgia"/>
                          <w:sz w:val="20"/>
                        </w:rPr>
                        <w:t xml:space="preserve">Yves Marloye, QA &amp; </w:t>
                      </w:r>
                      <w:proofErr w:type="spellStart"/>
                      <w:r w:rsidR="00F43FCB" w:rsidRPr="00F43FCB">
                        <w:rPr>
                          <w:rFonts w:ascii="Georgia" w:hAnsi="Georgia"/>
                          <w:sz w:val="20"/>
                        </w:rPr>
                        <w:t>Safety</w:t>
                      </w:r>
                      <w:proofErr w:type="spellEnd"/>
                      <w:r w:rsidR="00F43FCB" w:rsidRPr="00F43FCB">
                        <w:rPr>
                          <w:rFonts w:ascii="Georgia" w:hAnsi="Georgia"/>
                          <w:sz w:val="20"/>
                        </w:rPr>
                        <w:t xml:space="preserve"> manager </w:t>
                      </w:r>
                      <w:r w:rsidR="00F43FCB" w:rsidRPr="00F43FCB">
                        <w:rPr>
                          <w:rFonts w:ascii="Georgia" w:hAnsi="Georgia"/>
                          <w:sz w:val="20"/>
                        </w:rPr>
                        <w:t>–</w:t>
                      </w:r>
                      <w:r w:rsidR="00090DF9">
                        <w:rPr>
                          <w:rFonts w:ascii="Georgia" w:hAnsi="Georgia"/>
                          <w:sz w:val="20"/>
                        </w:rPr>
                        <w:t xml:space="preserve"> </w:t>
                      </w:r>
                      <w:proofErr w:type="spellStart"/>
                      <w:r w:rsidR="00090DF9">
                        <w:rPr>
                          <w:rFonts w:ascii="Georgia" w:hAnsi="Georgia"/>
                          <w:sz w:val="20"/>
                        </w:rPr>
                        <w:t>TerBeke</w:t>
                      </w:r>
                      <w:proofErr w:type="spellEnd"/>
                      <w:r w:rsidR="00090DF9">
                        <w:rPr>
                          <w:rFonts w:ascii="Georgia" w:hAnsi="Georgia"/>
                          <w:sz w:val="20"/>
                        </w:rPr>
                        <w:t>-</w:t>
                      </w:r>
                      <w:r w:rsidR="00F43FCB" w:rsidRPr="00F43FCB">
                        <w:rPr>
                          <w:rFonts w:ascii="Georgia" w:hAnsi="Georgia"/>
                          <w:sz w:val="20"/>
                        </w:rPr>
                        <w:t xml:space="preserve">Les Nutons, </w:t>
                      </w:r>
                      <w:hyperlink r:id="rId8" w:history="1">
                        <w:r w:rsidR="00090DF9" w:rsidRPr="00090DF9">
                          <w:rPr>
                            <w:rFonts w:ascii="Georgia" w:hAnsi="Georgia"/>
                          </w:rPr>
                          <w:t>Yves.Marloye@terbeke.com</w:t>
                        </w:r>
                      </w:hyperlink>
                      <w:r w:rsidR="00090DF9" w:rsidRPr="00090DF9">
                        <w:rPr>
                          <w:rFonts w:ascii="Georgia" w:hAnsi="Georgia"/>
                          <w:sz w:val="20"/>
                        </w:rPr>
                        <w:t xml:space="preserve"> (</w:t>
                      </w:r>
                      <w:r w:rsidR="00090DF9">
                        <w:rPr>
                          <w:rFonts w:ascii="Georgia" w:hAnsi="Georgia"/>
                          <w:sz w:val="20"/>
                        </w:rPr>
                        <w:t>0</w:t>
                      </w:r>
                      <w:r w:rsidR="00090DF9" w:rsidRPr="00090DF9">
                        <w:rPr>
                          <w:rFonts w:ascii="Georgia" w:hAnsi="Georgia"/>
                          <w:sz w:val="20"/>
                        </w:rPr>
                        <w:t>85 27 05 85</w:t>
                      </w:r>
                      <w:r w:rsidR="00090DF9">
                        <w:rPr>
                          <w:rFonts w:ascii="Georgia" w:hAnsi="Georgia"/>
                          <w:sz w:val="20"/>
                        </w:rPr>
                        <w:t>)</w:t>
                      </w:r>
                    </w:p>
                    <w:p w:rsidR="00E93F6A" w:rsidRPr="00F43FCB" w:rsidRDefault="00F43FCB" w:rsidP="006754DC">
                      <w:pPr>
                        <w:pStyle w:val="NoSpacing"/>
                        <w:rPr>
                          <w:rFonts w:ascii="Georgia" w:hAnsi="Georgia"/>
                          <w:sz w:val="20"/>
                          <w:lang w:val="en-US"/>
                        </w:rPr>
                      </w:pPr>
                      <w:r w:rsidRPr="00F43FCB">
                        <w:rPr>
                          <w:rFonts w:ascii="Georgia" w:hAnsi="Georgia"/>
                          <w:sz w:val="20"/>
                          <w:lang w:val="en-US"/>
                        </w:rPr>
                        <w:t xml:space="preserve">- </w:t>
                      </w:r>
                      <w:r w:rsidR="00E93F6A" w:rsidRPr="00F43FCB">
                        <w:rPr>
                          <w:rFonts w:ascii="Georgia" w:hAnsi="Georgia"/>
                          <w:sz w:val="20"/>
                          <w:lang w:val="en-US"/>
                        </w:rPr>
                        <w:t xml:space="preserve">Emily </w:t>
                      </w:r>
                      <w:proofErr w:type="spellStart"/>
                      <w:r w:rsidR="00E93F6A" w:rsidRPr="00F43FCB">
                        <w:rPr>
                          <w:rFonts w:ascii="Georgia" w:hAnsi="Georgia"/>
                          <w:sz w:val="20"/>
                          <w:lang w:val="en-US"/>
                        </w:rPr>
                        <w:t>Urbas</w:t>
                      </w:r>
                      <w:proofErr w:type="spellEnd"/>
                      <w:r w:rsidR="00E93F6A" w:rsidRPr="00F43FCB">
                        <w:rPr>
                          <w:rFonts w:ascii="Georgia" w:hAnsi="Georgia"/>
                          <w:sz w:val="20"/>
                          <w:lang w:val="en-US"/>
                        </w:rPr>
                        <w:t xml:space="preserve">, Quality Insurance Coordinator – </w:t>
                      </w:r>
                      <w:proofErr w:type="spellStart"/>
                      <w:r w:rsidR="00E93F6A" w:rsidRPr="00F43FCB">
                        <w:rPr>
                          <w:rFonts w:ascii="Georgia" w:hAnsi="Georgia"/>
                          <w:sz w:val="20"/>
                          <w:lang w:val="en-US"/>
                        </w:rPr>
                        <w:t>Galler</w:t>
                      </w:r>
                      <w:proofErr w:type="spellEnd"/>
                      <w:r w:rsidR="00E93F6A" w:rsidRPr="00F43FCB">
                        <w:rPr>
                          <w:rFonts w:ascii="Georgia" w:hAnsi="Georgia"/>
                          <w:sz w:val="20"/>
                          <w:lang w:val="en-US"/>
                        </w:rPr>
                        <w:t xml:space="preserve"> Chocolatiers,  emily.urbas@galler.com (04/367.22.11)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320BB">
        <w:rPr>
          <w:rFonts w:ascii="Georgia" w:eastAsia="Arial Unicode MS" w:hAnsi="Georgia" w:cs="Georgia"/>
          <w:b/>
          <w:bCs/>
          <w:i/>
          <w:iCs/>
          <w:color w:val="990099"/>
          <w:sz w:val="24"/>
          <w:szCs w:val="24"/>
          <w:u w:val="single"/>
        </w:rPr>
        <w:t>Centres d’intérêt</w:t>
      </w:r>
      <w:r w:rsidR="005320BB" w:rsidRPr="005320BB">
        <w:rPr>
          <w:rFonts w:ascii="Georgia" w:eastAsia="Arial Unicode MS" w:hAnsi="Georgia" w:cs="Georgia"/>
          <w:b/>
          <w:bCs/>
          <w:i/>
          <w:iCs/>
          <w:color w:val="990099"/>
          <w:sz w:val="24"/>
          <w:szCs w:val="24"/>
          <w:u w:val="single"/>
        </w:rPr>
        <w:t xml:space="preserve"> :</w:t>
      </w:r>
      <w:r w:rsidR="00486BC4">
        <w:rPr>
          <w:rFonts w:ascii="Georgia" w:eastAsia="Arial Unicode MS" w:hAnsi="Georgia" w:cs="Georgia"/>
          <w:bCs/>
          <w:iCs/>
          <w:color w:val="990099"/>
          <w:sz w:val="24"/>
          <w:szCs w:val="24"/>
        </w:rPr>
        <w:t xml:space="preserve"> </w:t>
      </w:r>
      <w:r w:rsidR="00F43FCB" w:rsidRPr="00F43FCB">
        <w:rPr>
          <w:rFonts w:ascii="Georgia" w:eastAsia="Arial Unicode MS" w:hAnsi="Georgia" w:cs="Georgia"/>
          <w:sz w:val="20"/>
          <w:szCs w:val="20"/>
        </w:rPr>
        <w:t>Pâtisserie,</w:t>
      </w:r>
      <w:r w:rsidR="00F43FCB">
        <w:rPr>
          <w:rFonts w:ascii="Georgia" w:eastAsia="Arial Unicode MS" w:hAnsi="Georgia" w:cs="Georgia"/>
          <w:bCs/>
          <w:iCs/>
          <w:color w:val="990099"/>
          <w:sz w:val="24"/>
          <w:szCs w:val="24"/>
        </w:rPr>
        <w:t xml:space="preserve"> Lecture, </w:t>
      </w:r>
      <w:r w:rsidR="00F43FCB">
        <w:rPr>
          <w:rFonts w:ascii="Georgia" w:eastAsia="Arial Unicode MS" w:hAnsi="Georgia" w:cs="Georgia"/>
          <w:sz w:val="20"/>
          <w:szCs w:val="20"/>
        </w:rPr>
        <w:t xml:space="preserve">Musique, Nature </w:t>
      </w:r>
      <w:r w:rsidR="00A13054" w:rsidRPr="00486BC4">
        <w:rPr>
          <w:rFonts w:ascii="Georgia" w:eastAsia="Arial Unicode MS" w:hAnsi="Georgia" w:cs="Georgia"/>
          <w:sz w:val="20"/>
          <w:szCs w:val="20"/>
        </w:rPr>
        <w:t>et cinéma</w:t>
      </w:r>
    </w:p>
    <w:sectPr w:rsidR="002028E4" w:rsidRPr="002028E4" w:rsidSect="00A13054">
      <w:type w:val="continuous"/>
      <w:pgSz w:w="11906" w:h="16838"/>
      <w:pgMar w:top="1021" w:right="1286" w:bottom="36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B10A3"/>
    <w:multiLevelType w:val="hybridMultilevel"/>
    <w:tmpl w:val="6B505D36"/>
    <w:lvl w:ilvl="0" w:tplc="0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5F5AD9"/>
    <w:multiLevelType w:val="hybridMultilevel"/>
    <w:tmpl w:val="F4B4323C"/>
    <w:lvl w:ilvl="0" w:tplc="040C000B">
      <w:start w:val="1"/>
      <w:numFmt w:val="bullet"/>
      <w:lvlText w:val=""/>
      <w:lvlJc w:val="left"/>
      <w:pPr>
        <w:ind w:left="72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" w15:restartNumberingAfterBreak="0">
    <w:nsid w:val="19823AD6"/>
    <w:multiLevelType w:val="hybridMultilevel"/>
    <w:tmpl w:val="A7CE2B3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F14AC"/>
    <w:multiLevelType w:val="hybridMultilevel"/>
    <w:tmpl w:val="9EFE2584"/>
    <w:lvl w:ilvl="0" w:tplc="040C0003">
      <w:start w:val="1"/>
      <w:numFmt w:val="bullet"/>
      <w:lvlText w:val="o"/>
      <w:lvlJc w:val="left"/>
      <w:pPr>
        <w:ind w:left="18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4" w15:restartNumberingAfterBreak="0">
    <w:nsid w:val="1E140F60"/>
    <w:multiLevelType w:val="hybridMultilevel"/>
    <w:tmpl w:val="21CAA58E"/>
    <w:lvl w:ilvl="0" w:tplc="D2AA446A">
      <w:start w:val="1"/>
      <w:numFmt w:val="bullet"/>
      <w:lvlText w:val="Ø"/>
      <w:lvlJc w:val="left"/>
      <w:pPr>
        <w:ind w:left="10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4478BA">
      <w:start w:val="1"/>
      <w:numFmt w:val="bullet"/>
      <w:lvlText w:val="o"/>
      <w:lvlJc w:val="left"/>
      <w:pPr>
        <w:ind w:left="1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7279B4">
      <w:start w:val="1"/>
      <w:numFmt w:val="bullet"/>
      <w:lvlText w:val="▪"/>
      <w:lvlJc w:val="left"/>
      <w:pPr>
        <w:ind w:left="2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34E8D6">
      <w:start w:val="1"/>
      <w:numFmt w:val="bullet"/>
      <w:lvlText w:val="•"/>
      <w:lvlJc w:val="left"/>
      <w:pPr>
        <w:ind w:left="3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9C0A44">
      <w:start w:val="1"/>
      <w:numFmt w:val="bullet"/>
      <w:lvlText w:val="o"/>
      <w:lvlJc w:val="left"/>
      <w:pPr>
        <w:ind w:left="39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5EAE50">
      <w:start w:val="1"/>
      <w:numFmt w:val="bullet"/>
      <w:lvlText w:val="▪"/>
      <w:lvlJc w:val="left"/>
      <w:pPr>
        <w:ind w:left="46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92AAE0">
      <w:start w:val="1"/>
      <w:numFmt w:val="bullet"/>
      <w:lvlText w:val="•"/>
      <w:lvlJc w:val="left"/>
      <w:pPr>
        <w:ind w:left="53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6AA7A0">
      <w:start w:val="1"/>
      <w:numFmt w:val="bullet"/>
      <w:lvlText w:val="o"/>
      <w:lvlJc w:val="left"/>
      <w:pPr>
        <w:ind w:left="61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125528">
      <w:start w:val="1"/>
      <w:numFmt w:val="bullet"/>
      <w:lvlText w:val="▪"/>
      <w:lvlJc w:val="left"/>
      <w:pPr>
        <w:ind w:left="68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320C3E"/>
    <w:multiLevelType w:val="hybridMultilevel"/>
    <w:tmpl w:val="8EA60560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E6D64F1"/>
    <w:multiLevelType w:val="hybridMultilevel"/>
    <w:tmpl w:val="73062A4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38320C"/>
    <w:multiLevelType w:val="hybridMultilevel"/>
    <w:tmpl w:val="FAF2A1EC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BB3F90"/>
    <w:multiLevelType w:val="hybridMultilevel"/>
    <w:tmpl w:val="919EC10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F4718D"/>
    <w:multiLevelType w:val="hybridMultilevel"/>
    <w:tmpl w:val="A8042208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D3016BA"/>
    <w:multiLevelType w:val="hybridMultilevel"/>
    <w:tmpl w:val="47806D3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695D33"/>
    <w:multiLevelType w:val="hybridMultilevel"/>
    <w:tmpl w:val="65A2632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8B55F9"/>
    <w:multiLevelType w:val="hybridMultilevel"/>
    <w:tmpl w:val="B0A66410"/>
    <w:lvl w:ilvl="0" w:tplc="52CA7794">
      <w:start w:val="1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hint="eastAsia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8A65A79"/>
    <w:multiLevelType w:val="hybridMultilevel"/>
    <w:tmpl w:val="1C24177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57A23"/>
    <w:multiLevelType w:val="hybridMultilevel"/>
    <w:tmpl w:val="AF26CF8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4A252A68"/>
    <w:multiLevelType w:val="hybridMultilevel"/>
    <w:tmpl w:val="3DD0BD90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4B0C55D7"/>
    <w:multiLevelType w:val="hybridMultilevel"/>
    <w:tmpl w:val="E5860C78"/>
    <w:lvl w:ilvl="0" w:tplc="040C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FB0A91"/>
    <w:multiLevelType w:val="hybridMultilevel"/>
    <w:tmpl w:val="207215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18739E"/>
    <w:multiLevelType w:val="hybridMultilevel"/>
    <w:tmpl w:val="9FA046C6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DC37018"/>
    <w:multiLevelType w:val="hybridMultilevel"/>
    <w:tmpl w:val="2BA2437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0"/>
  </w:num>
  <w:num w:numId="4">
    <w:abstractNumId w:val="7"/>
  </w:num>
  <w:num w:numId="5">
    <w:abstractNumId w:val="5"/>
  </w:num>
  <w:num w:numId="6">
    <w:abstractNumId w:val="18"/>
  </w:num>
  <w:num w:numId="7">
    <w:abstractNumId w:val="11"/>
  </w:num>
  <w:num w:numId="8">
    <w:abstractNumId w:val="3"/>
  </w:num>
  <w:num w:numId="9">
    <w:abstractNumId w:val="1"/>
  </w:num>
  <w:num w:numId="10">
    <w:abstractNumId w:val="13"/>
  </w:num>
  <w:num w:numId="11">
    <w:abstractNumId w:val="8"/>
  </w:num>
  <w:num w:numId="12">
    <w:abstractNumId w:val="10"/>
  </w:num>
  <w:num w:numId="13">
    <w:abstractNumId w:val="15"/>
  </w:num>
  <w:num w:numId="14">
    <w:abstractNumId w:val="17"/>
  </w:num>
  <w:num w:numId="15">
    <w:abstractNumId w:val="2"/>
  </w:num>
  <w:num w:numId="16">
    <w:abstractNumId w:val="16"/>
  </w:num>
  <w:num w:numId="17">
    <w:abstractNumId w:val="14"/>
  </w:num>
  <w:num w:numId="18">
    <w:abstractNumId w:val="6"/>
  </w:num>
  <w:num w:numId="19">
    <w:abstractNumId w:val="4"/>
  </w:num>
  <w:num w:numId="20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0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054"/>
    <w:rsid w:val="000055E5"/>
    <w:rsid w:val="000103A0"/>
    <w:rsid w:val="00043AB0"/>
    <w:rsid w:val="0004442C"/>
    <w:rsid w:val="00072E80"/>
    <w:rsid w:val="00090DF9"/>
    <w:rsid w:val="00093F43"/>
    <w:rsid w:val="000A71FC"/>
    <w:rsid w:val="000A798F"/>
    <w:rsid w:val="000D7262"/>
    <w:rsid w:val="000E0870"/>
    <w:rsid w:val="000E6394"/>
    <w:rsid w:val="000F1DF1"/>
    <w:rsid w:val="000F648A"/>
    <w:rsid w:val="00131E90"/>
    <w:rsid w:val="001761DF"/>
    <w:rsid w:val="00192249"/>
    <w:rsid w:val="001A31A5"/>
    <w:rsid w:val="002028E4"/>
    <w:rsid w:val="0020443F"/>
    <w:rsid w:val="00207C0B"/>
    <w:rsid w:val="00220D71"/>
    <w:rsid w:val="00231AD8"/>
    <w:rsid w:val="002555F6"/>
    <w:rsid w:val="002661E9"/>
    <w:rsid w:val="002A7BC0"/>
    <w:rsid w:val="002E258F"/>
    <w:rsid w:val="002E29D7"/>
    <w:rsid w:val="00314A33"/>
    <w:rsid w:val="00331C82"/>
    <w:rsid w:val="00376812"/>
    <w:rsid w:val="003A0ABE"/>
    <w:rsid w:val="003B0664"/>
    <w:rsid w:val="003F7801"/>
    <w:rsid w:val="00417412"/>
    <w:rsid w:val="0044476A"/>
    <w:rsid w:val="00472389"/>
    <w:rsid w:val="0048279F"/>
    <w:rsid w:val="00486BC4"/>
    <w:rsid w:val="005061EE"/>
    <w:rsid w:val="005320BB"/>
    <w:rsid w:val="005346EE"/>
    <w:rsid w:val="00541DBF"/>
    <w:rsid w:val="00571E75"/>
    <w:rsid w:val="005C1278"/>
    <w:rsid w:val="005C15E6"/>
    <w:rsid w:val="005E5C56"/>
    <w:rsid w:val="005F0853"/>
    <w:rsid w:val="006044E8"/>
    <w:rsid w:val="00605A2D"/>
    <w:rsid w:val="006206C2"/>
    <w:rsid w:val="006211F1"/>
    <w:rsid w:val="006233A2"/>
    <w:rsid w:val="00657230"/>
    <w:rsid w:val="006754DC"/>
    <w:rsid w:val="006C4DDB"/>
    <w:rsid w:val="006C7901"/>
    <w:rsid w:val="00701C84"/>
    <w:rsid w:val="00735806"/>
    <w:rsid w:val="007439E3"/>
    <w:rsid w:val="00756924"/>
    <w:rsid w:val="00790B08"/>
    <w:rsid w:val="007D09A6"/>
    <w:rsid w:val="007D4B21"/>
    <w:rsid w:val="008023B2"/>
    <w:rsid w:val="008F3142"/>
    <w:rsid w:val="009033E5"/>
    <w:rsid w:val="00964F6D"/>
    <w:rsid w:val="00970D26"/>
    <w:rsid w:val="009C6914"/>
    <w:rsid w:val="009F73F9"/>
    <w:rsid w:val="00A13054"/>
    <w:rsid w:val="00A36A5F"/>
    <w:rsid w:val="00A45F19"/>
    <w:rsid w:val="00A5196A"/>
    <w:rsid w:val="00A522D6"/>
    <w:rsid w:val="00AE1C1B"/>
    <w:rsid w:val="00AF023A"/>
    <w:rsid w:val="00AF1FFC"/>
    <w:rsid w:val="00B20967"/>
    <w:rsid w:val="00BA4D3F"/>
    <w:rsid w:val="00BD3C88"/>
    <w:rsid w:val="00BF6806"/>
    <w:rsid w:val="00C079AA"/>
    <w:rsid w:val="00C104FB"/>
    <w:rsid w:val="00C11CCD"/>
    <w:rsid w:val="00C2326C"/>
    <w:rsid w:val="00C43767"/>
    <w:rsid w:val="00C43EA0"/>
    <w:rsid w:val="00C44EB6"/>
    <w:rsid w:val="00C47B40"/>
    <w:rsid w:val="00C61F13"/>
    <w:rsid w:val="00C65CC2"/>
    <w:rsid w:val="00CE7BCC"/>
    <w:rsid w:val="00CF30BC"/>
    <w:rsid w:val="00D174C1"/>
    <w:rsid w:val="00D313AF"/>
    <w:rsid w:val="00D33FD7"/>
    <w:rsid w:val="00D60E91"/>
    <w:rsid w:val="00D81764"/>
    <w:rsid w:val="00D97E58"/>
    <w:rsid w:val="00DB0FBB"/>
    <w:rsid w:val="00DB3936"/>
    <w:rsid w:val="00DF2948"/>
    <w:rsid w:val="00E016F3"/>
    <w:rsid w:val="00E2159A"/>
    <w:rsid w:val="00E93F6A"/>
    <w:rsid w:val="00E94752"/>
    <w:rsid w:val="00E97241"/>
    <w:rsid w:val="00EA0BC2"/>
    <w:rsid w:val="00EE1E11"/>
    <w:rsid w:val="00F24446"/>
    <w:rsid w:val="00F43FCB"/>
    <w:rsid w:val="00F45F2B"/>
    <w:rsid w:val="00F54BCD"/>
    <w:rsid w:val="00F8796C"/>
    <w:rsid w:val="00FD3790"/>
    <w:rsid w:val="00FE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BB4126"/>
  <w15:docId w15:val="{D5FED979-7687-4BB0-8F16-2960D92D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2D6"/>
    <w:pPr>
      <w:spacing w:after="200" w:line="276" w:lineRule="auto"/>
    </w:pPr>
    <w:rPr>
      <w:rFonts w:ascii="Calibri" w:hAnsi="Calibri" w:cs="Calibri"/>
      <w:lang w:val="fr-B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522D6"/>
    <w:pPr>
      <w:keepNext/>
      <w:ind w:right="196"/>
      <w:outlineLvl w:val="0"/>
    </w:pPr>
    <w:rPr>
      <w:rFonts w:ascii="Georgia" w:eastAsia="Arial Unicode MS" w:hAnsi="Georgia" w:cs="Georgia"/>
      <w:b/>
      <w:bCs/>
      <w:i/>
      <w:iCs/>
      <w:color w:val="800080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522D6"/>
    <w:rPr>
      <w:rFonts w:ascii="Cambria" w:hAnsi="Cambria" w:cs="Cambria"/>
      <w:b/>
      <w:bCs/>
      <w:kern w:val="32"/>
      <w:sz w:val="32"/>
      <w:szCs w:val="32"/>
      <w:lang w:val="fr-BE"/>
    </w:rPr>
  </w:style>
  <w:style w:type="paragraph" w:styleId="NoSpacing">
    <w:name w:val="No Spacing"/>
    <w:uiPriority w:val="99"/>
    <w:qFormat/>
    <w:rsid w:val="00A522D6"/>
    <w:rPr>
      <w:rFonts w:ascii="Calibri" w:hAnsi="Calibri" w:cs="Calibri"/>
      <w:lang w:val="fr-BE"/>
    </w:rPr>
  </w:style>
  <w:style w:type="character" w:styleId="Hyperlink">
    <w:name w:val="Hyperlink"/>
    <w:basedOn w:val="DefaultParagraphFont"/>
    <w:uiPriority w:val="99"/>
    <w:rsid w:val="00A522D6"/>
    <w:rPr>
      <w:rFonts w:ascii="Times New Roman" w:hAnsi="Times New Roman"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A522D6"/>
    <w:pPr>
      <w:spacing w:before="240" w:after="60" w:line="240" w:lineRule="exact"/>
      <w:jc w:val="center"/>
      <w:outlineLvl w:val="0"/>
    </w:pPr>
    <w:rPr>
      <w:rFonts w:ascii="Verdana" w:hAnsi="Verdana" w:cs="Verdan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A522D6"/>
    <w:rPr>
      <w:rFonts w:ascii="Cambria" w:hAnsi="Cambria" w:cs="Cambria"/>
      <w:b/>
      <w:bCs/>
      <w:kern w:val="28"/>
      <w:sz w:val="32"/>
      <w:szCs w:val="32"/>
      <w:lang w:val="fr-BE"/>
    </w:rPr>
  </w:style>
  <w:style w:type="table" w:styleId="TableGrid">
    <w:name w:val="Table Grid"/>
    <w:basedOn w:val="TableNormal"/>
    <w:uiPriority w:val="59"/>
    <w:rsid w:val="005E5C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5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A2D"/>
    <w:rPr>
      <w:rFonts w:ascii="Segoe UI" w:hAnsi="Segoe UI" w:cs="Segoe UI"/>
      <w:sz w:val="18"/>
      <w:szCs w:val="18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ves.Marloye@terbeke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Yves.Marloye@terbeke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aquetceline@hotmail.f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3B43E-6B34-4CF1-8916-A6AC4DB28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4DD0FD63</Template>
  <TotalTime>0</TotalTime>
  <Pages>1</Pages>
  <Words>364</Words>
  <Characters>2051</Characters>
  <Application>Microsoft Office Word</Application>
  <DocSecurity>4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Céline Haquet</vt:lpstr>
      <vt:lpstr>Céline Haquet</vt:lpstr>
    </vt:vector>
  </TitlesOfParts>
  <Company>Eurogentec S.A.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Céline Haquet</dc:title>
  <dc:subject/>
  <dc:creator>haquet</dc:creator>
  <cp:keywords/>
  <dc:description/>
  <cp:lastModifiedBy>Céline Haquet</cp:lastModifiedBy>
  <cp:revision>2</cp:revision>
  <cp:lastPrinted>2019-04-23T15:57:00Z</cp:lastPrinted>
  <dcterms:created xsi:type="dcterms:W3CDTF">2019-06-21T09:06:00Z</dcterms:created>
  <dcterms:modified xsi:type="dcterms:W3CDTF">2019-06-21T09:06:00Z</dcterms:modified>
</cp:coreProperties>
</file>