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604AF" w:rsidRDefault="006604AF" w:rsidP="006604AF">
      <w:pPr>
        <w:numPr>
          <w:ilvl w:val="0"/>
          <w:numId w:val="36"/>
        </w:numP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"https://www.linkedin.com/in/cyril-cassier-988775137/"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Cyril CASSIER</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Adjoint du Directeur de la Clientèle chez BANQUE NEUFLIZE OBC - Membre du Comité Exécutif</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11 novembre 2018, Cyril était le responsable de Bernadette</w:t>
      </w:r>
    </w:p>
    <w:p w:rsidR="006604AF" w:rsidRDefault="006604AF" w:rsidP="006604AF">
      <w:pP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shd w:val="clear" w:color="auto" w:fill="FFFFFF"/>
        <w:textAlignment w:val="baseline"/>
        <w:rPr>
          <w:rFonts w:ascii="Helvetica Neue" w:hAnsi="Helvetica Neue"/>
          <w:sz w:val="11"/>
          <w:szCs w:val="11"/>
        </w:rPr>
      </w:pPr>
      <w:r>
        <w:rPr>
          <w:rFonts w:ascii="Helvetica Neue" w:hAnsi="Helvetica Neue"/>
          <w:sz w:val="11"/>
          <w:szCs w:val="11"/>
        </w:rPr>
        <w:t>Bernadette a été mon assistante pendant 9 ans et je n’ai eu qu’à me satisfaire de son professionnalisme, de sa discrétion et de son état d’esprit.</w:t>
      </w:r>
      <w:r>
        <w:rPr>
          <w:rFonts w:ascii="Helvetica Neue" w:hAnsi="Helvetica Neue"/>
          <w:sz w:val="11"/>
          <w:szCs w:val="11"/>
        </w:rPr>
        <w:br/>
        <w:t>Rigoureuse, autonome, pleine de bon sens, elle sait prendre des initiatives et est extrêmement fiable. Elle prenait en charge également des missions transversales parfois confidentielles que je lui confiais et remettait toujours le travail demandé dans le temps imparti.</w:t>
      </w:r>
      <w:r>
        <w:rPr>
          <w:rFonts w:ascii="Helvetica Neue" w:hAnsi="Helvetica Neue"/>
          <w:sz w:val="11"/>
          <w:szCs w:val="11"/>
        </w:rPr>
        <w:br/>
        <w:t>Dans les périodes de changement, elle a su s’adapter et intégrer les nouvelles méthodes de travail.</w:t>
      </w:r>
      <w:r>
        <w:rPr>
          <w:rFonts w:ascii="Helvetica Neue" w:hAnsi="Helvetica Neue"/>
          <w:sz w:val="11"/>
          <w:szCs w:val="11"/>
        </w:rPr>
        <w:br/>
        <w:t>Par ailleurs, elle gérait parfaitement mon agenda ce qui n’était pas toujours chose facile au regard du nombre de sollicitations impromptues.</w:t>
      </w:r>
      <w:r>
        <w:rPr>
          <w:rFonts w:ascii="Helvetica Neue" w:hAnsi="Helvetica Neue"/>
          <w:sz w:val="11"/>
          <w:szCs w:val="11"/>
        </w:rPr>
        <w:br/>
        <w:t>Bernadette est une vraie assistante de Direction.</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"https://www.linkedin.com/in/florent-judet-74831410/"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Florent JUDET</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Directeur Associé Valoritis Conseil - Executive Search &amp; Coaching</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26 septembre 2018, Florent était un client de Bernadette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Bernadette m'a accompagné pendant plusieurs années dans ma relation avec Neuflize OBC.</w:t>
      </w:r>
      <w:r>
        <w:rPr>
          <w:rFonts w:ascii="Helvetica Neue" w:hAnsi="Helvetica Neue"/>
          <w:sz w:val="11"/>
          <w:szCs w:val="11"/>
        </w:rPr>
        <w:br/>
        <w:t>J'ai pu apprécier sa disponibilité, son professionnalisme et sa réactivité.</w:t>
      </w:r>
      <w:r>
        <w:rPr>
          <w:rFonts w:ascii="Helvetica Neue" w:hAnsi="Helvetica Neue"/>
          <w:sz w:val="11"/>
          <w:szCs w:val="11"/>
        </w:rPr>
        <w:br/>
        <w:t>C'est une personne qui sait gérer efficacement avec discrétion les clients.</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"https://www.linkedin.com/in/philippe-couture-986787/"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Philippe COUTURE</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European Hub Program Manager - Luxembourg chez UBP - Union Bancaire Privée</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18 septembre 2018, Bernadette a travaillé avec Philippe dans le même service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J'ai eu l'occasion de travailler en liaison avec Bernadette tant chez Neuflize que depuis mon départ chez UBP.</w:t>
      </w:r>
      <w:r>
        <w:rPr>
          <w:rFonts w:ascii="Helvetica Neue" w:hAnsi="Helvetica Neue"/>
          <w:sz w:val="11"/>
          <w:szCs w:val="11"/>
        </w:rPr>
        <w:br/>
        <w:t>Elle a toujours fait preuve d'une grande disponibilité et d'un bon sens de l'organisation et d'une réelle approche commerciale.</w:t>
      </w:r>
      <w:r>
        <w:rPr>
          <w:rFonts w:ascii="Helvetica Neue" w:hAnsi="Helvetica Neue"/>
          <w:sz w:val="11"/>
          <w:szCs w:val="11"/>
        </w:rPr>
        <w:br/>
        <w:t>Ce fût en outre une collègue agréable.</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"https://www.linkedin.com/in/essertel-francois-7b590ab/"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ESSERTEL FRANCOIS</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Head of HSBC Private Bank France, membre du comité exécutif de HSBC France</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18 septembre 2018, ESSERTEL était le responsable de Bernadette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Bernadette Dufour est une senior PA, qui associe sens du client, efficacité et pro-activité. Très appréciée au sein de l' entreprise et indispensable pour un dirigeant qui peut se reposer sur ses capacités en matière d'organisation et son sens des relations humaines. Collaboration également très agréable au quotidien, avec beaucoup d'humour.</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"https://www.linkedin.com/in/g%C3%A9raldine-bene-dancer-99025313/"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Géraldine Bene-Dancer</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Direction Commerciale-Resp. Département Règlementation, Risques, Contrôles</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16 septembre 2018, Bernadette a travaillé avec Géraldine dans le même service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Bernadette est une professionnelle aguerrie : ayant une parfaite maîtrise de son environnement, tant relationnel que technique, elle sait parfaitement adapter ses réponses à un environnement changeant et exigent. Elle a su développer des relations de confiance tant avec les Clients qu'avec les personnels internes. Sa patience, son écoute, son implication, sa rigueur et ses grandes valeurs personnelles en font d'elle une professionnelle extrêmement appréciée.</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"https://www.linkedin.com/in/jacques-loisel-7a2b8b11/"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Jacques LOISEL</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Banquier Privé chez BANQUE NEUFLIZE OBC</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10 septembre 2018, Jacques occupait une fonction plus élevée que Bernadette mais n’était pas son responsable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Bernadette est plus qu une assistante de direction c est une personne très professionnelle douée d un sens commercial et d une grande rigueur dans le suivi des activités qui lui sont confiées. par ailleurs elle est d un caractère facile ce qui rend le travail en équipe agréable. Elle est digne d une confiance absolue.</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"https://www.linkedin.com/in/christelle-moidan-338949118/"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Christelle Moidan</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Executive Assistant to Chief Commercial Officer chez BANQUE NEUFLIZE OBC</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10 septembre 2018, Bernadette a travaillé avec Christelle dans le même service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J'ai eu l'occasion de travaillé avec Bernadette, qui a toujours fait preuve de professionnalisme. Bernadette est une collègue très agréable, efficace et toujours disponible.</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"https://www.linkedin.com/in/laurent-sabatier-98225710/"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Laurent Sabatier</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Directeur Groupe Commercial chez Banque NEUFLIZE OBC</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10 septembre 2018, Laurent occupait une fonction plus élevée que Bernadette mais n’était pas son responsable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Bernadette est une assistante de Direction de grande qualité de par son expérience , ses qualités d'écoute, d'organisation et de discrétion. Elle sait hiérarchiser les priorités et prendre en charge toutes les missions qui lui sont déléguées par son manager de manière totalement autonome et avec un excellent niveau de qualité.</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"https://www.linkedin.com/in/patrick-joudiou-1717821/"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Patrick Joudiou</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Transformation digitale</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10 septembre 2018, Bernadette a travaillé avec Patrick dans le même service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Je connais Bernadette depuis plis de 17 ans et j'ai toujours vu en Bernadette une assistante de direction confirmée, proche tant des clients que des personnes internes</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"https://www.linkedin.com/in/alban-de-vilmorin-91004111/"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Alban De Vilmorin</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Directeur chez HOTTINGUER &amp; Cie</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10 septembre 2018, Alban occupait une fonction plus élevée que Bernadette mais n’était pas son responsable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CONFIANCE &amp; FIABILITE: Bernadette fait partie de ces rares assistantes</w:t>
      </w:r>
      <w:r>
        <w:rPr>
          <w:rFonts w:ascii="Helvetica Neue" w:hAnsi="Helvetica Neue"/>
          <w:sz w:val="11"/>
          <w:szCs w:val="11"/>
        </w:rPr>
        <w:br/>
        <w:t>dont le patron est "zen"… un ordre parfait, comprends tout, surtout le subtil,</w:t>
      </w:r>
      <w:r>
        <w:rPr>
          <w:rFonts w:ascii="Helvetica Neue" w:hAnsi="Helvetica Neue"/>
          <w:sz w:val="11"/>
          <w:szCs w:val="11"/>
        </w:rPr>
        <w:br/>
        <w:t>organisée et rapide; EFFICACE. sait répandre une bonne ambiance autour d'elle !</w:t>
      </w:r>
      <w:r>
        <w:rPr>
          <w:rFonts w:ascii="Helvetica Neue" w:hAnsi="Helvetica Neue"/>
          <w:sz w:val="11"/>
          <w:szCs w:val="11"/>
        </w:rPr>
        <w:br/>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"https://www.linkedin.com/in/thierry-quintana-0418196b/"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THIERRY QUINTANA</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ADJOINT DIRECTEUR GROUPE COMMERCIAL ET BANQUIER PRIVE CHEZ BANQUE NEUFLIZE OBC</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10 septembre 2018, THIERRY occupait une fonction plus élevée que Bernadette mais n’était pas son responsable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Je connais Bernadette Dufour depuis de très nombreuses années à la Banque Neuflize OBC. C'est quelqu'un de très positif, et qui est toujours de bonne humeur. Ceci étant posé, c'est quelqu'un de très sérieux et très efficace, vous pouvez l'embaucher en toute confiance..</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"https://www.linkedin.com/in/olivier-morlighem-7a9303a9/"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OLIVIER MORLIGHEM</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Directeur Banque Hottinguer</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10 septembre 2018, Bernadette a travaillé avec OLIVIER dans le même service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Bernadette est une excellente professionnelle, rigoureuse et fiable. C'est par ailleurs quelqu'un de très agréable au plan des relations humaines. Elle est un élément moteur dans une équipe!</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"https://www.linkedin.com/in/guillaume-de-broglie-09529564/"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Guillaume de Broglie</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Directeur chez Banque Hottinguer</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10 septembre 2018, Guillaume occupait une fonction plus élevée que Bernadette mais n’était pas son responsable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J’ai eu la chance de travailler avec Bernadetten à de nombreuses reprises,elle a toujours fait preuve de disponibilité, de professionnalisme et de pro activité.</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"https://www.linkedin.com/in/louis-francois-hongre-5049489a/"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Louis-Francois Hongre</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Deputy Head Private Wealth Management ABN AMRO Private Banking</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9 septembre 2018, Bernadette a travaillé avec Louis-Francois dans le même service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Rigoureuse, Bernadette est une excellente professionnelle capable de traiter de nombreuses missions avec une confidentialité totale. Ses valeurs humaines lui permettent d’etre irréprochable en toute circonstance.</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"https://www.linkedin.com/in/philippe-vayssettes-10636516/"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Philippe Vayssettes</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9 septembre 2018, Philippe occupait une fonction plus élevée que Bernadette mais n’était pas son responsable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En tant que Président du Directoire de Neuflize OBC, j’ai pu apprécier toutes les qualités de Bernadette, exemplaires dans la relation avec les clients et le souci de la qualité de service</w:t>
      </w:r>
    </w:p>
    <w:p w:rsidR="006604AF" w:rsidRDefault="006604AF" w:rsidP="006604AF">
      <w:pPr>
        <w:numPr>
          <w:ilvl w:val="0"/>
          <w:numId w:val="36"/>
        </w:numPr>
        <w:pBdr>
          <w:top w:val="single" w:sz="4" w:space="8" w:color="E6E9EC"/>
        </w:pBdr>
        <w:shd w:val="clear" w:color="auto" w:fill="FFFFFF"/>
        <w:ind w:left="0"/>
        <w:textAlignment w:val="baseline"/>
        <w:rPr>
          <w:b/>
          <w:sz w:val="27"/>
        </w:rPr>
      </w:pPr>
      <w:r w:rsidRPr="006604AF">
        <w:rPr>
          <w:rFonts w:ascii="Helvetica Neue" w:hAnsi="Helvetica Neue"/>
          <w:sz w:val="11"/>
          <w:szCs w:val="11"/>
        </w:rPr>
        <w:fldChar w:fldCharType="begin"/>
      </w:r>
      <w:r w:rsidRPr="006604AF">
        <w:rPr>
          <w:rFonts w:ascii="Helvetica Neue" w:hAnsi="Helvetica Neue"/>
          <w:sz w:val="11"/>
          <w:szCs w:val="11"/>
        </w:rPr>
        <w:instrText xml:space="preserve"> HYPERLINK "https://www.linkedin.com/in/dominique-doucet-70a56a112/" </w:instrText>
      </w:r>
      <w:r w:rsidRPr="006604AF">
        <w:rPr>
          <w:rFonts w:ascii="Helvetica Neue" w:hAnsi="Helvetica Neue"/>
          <w:sz w:val="11"/>
          <w:szCs w:val="11"/>
        </w:rPr>
        <w:fldChar w:fldCharType="separate"/>
      </w:r>
      <w:r w:rsidRPr="006604AF">
        <w:rPr>
          <w:rFonts w:ascii="Helvetica Neue" w:hAnsi="Helvetica Neue"/>
          <w:bCs/>
          <w:color w:val="0073B1"/>
          <w:szCs w:val="11"/>
          <w:bdr w:val="none" w:sz="0" w:space="0" w:color="auto" w:frame="1"/>
        </w:rPr>
        <w:t>Dominique DOUCET</w:t>
      </w:r>
    </w:p>
    <w:p w:rsidR="006604AF" w:rsidRDefault="006604AF" w:rsidP="006604AF">
      <w:pPr>
        <w:pStyle w:val="pv-recommendation-entityheadlinet-14t-blackt-normalpb1"/>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Assistante commerciale chez ROTHSCHILD MARTIN MAUREL</w:t>
      </w:r>
    </w:p>
    <w:p w:rsidR="006604AF" w:rsidRDefault="006604AF" w:rsidP="006604AF">
      <w:pPr>
        <w:pStyle w:val="t-12t-black--lightt-normal"/>
        <w:shd w:val="clear" w:color="auto" w:fill="FFFFFF"/>
        <w:spacing w:beforeLines="0" w:afterLines="0"/>
        <w:textAlignment w:val="baseline"/>
        <w:rPr>
          <w:rFonts w:ascii="Helvetica Neue" w:hAnsi="Helvetica Neue" w:cs="Times New Roman"/>
          <w:color w:val="0073B1"/>
          <w:sz w:val="11"/>
          <w:szCs w:val="11"/>
          <w:bdr w:val="none" w:sz="0" w:space="0" w:color="auto" w:frame="1"/>
        </w:rPr>
      </w:pPr>
      <w:r>
        <w:rPr>
          <w:rFonts w:ascii="Helvetica Neue" w:hAnsi="Helvetica Neue" w:cs="Times New Roman"/>
          <w:color w:val="0073B1"/>
          <w:sz w:val="11"/>
          <w:szCs w:val="11"/>
          <w:bdr w:val="none" w:sz="0" w:space="0" w:color="auto" w:frame="1"/>
        </w:rPr>
        <w:t>8 septembre 2018, Bernadette a travaillé avec Dominique dans le même service</w:t>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fldChar w:fldCharType="end"/>
      </w:r>
    </w:p>
    <w:p w:rsidR="006604AF" w:rsidRDefault="006604AF" w:rsidP="006604AF">
      <w:pPr>
        <w:pBdr>
          <w:top w:val="single" w:sz="4" w:space="8" w:color="E6E9EC"/>
        </w:pBdr>
        <w:shd w:val="clear" w:color="auto" w:fill="FFFFFF"/>
        <w:textAlignment w:val="baseline"/>
        <w:rPr>
          <w:rFonts w:ascii="Helvetica Neue" w:hAnsi="Helvetica Neue"/>
          <w:sz w:val="11"/>
          <w:szCs w:val="11"/>
        </w:rPr>
      </w:pPr>
      <w:r>
        <w:rPr>
          <w:rFonts w:ascii="Helvetica Neue" w:hAnsi="Helvetica Neue"/>
          <w:sz w:val="11"/>
          <w:szCs w:val="11"/>
        </w:rPr>
        <w:t>Excellente professionnelle, Bernadette est à l'aise dans tous les domaines, que ce soit l'assistanat de direction, commercial, comptable. C'est de plus une excellente collègue de travail.</w:t>
      </w:r>
    </w:p>
    <w:p w:rsidR="007A313F" w:rsidRPr="002C3334" w:rsidRDefault="007A313F" w:rsidP="00E843DA">
      <w:pPr>
        <w:ind w:right="1469"/>
        <w:rPr>
          <w:rFonts w:ascii="Times" w:hAnsi="Times"/>
          <w:sz w:val="22"/>
          <w:szCs w:val="20"/>
        </w:rPr>
      </w:pPr>
    </w:p>
    <w:sectPr w:rsidR="007A313F" w:rsidRPr="002C3334" w:rsidSect="002C3334">
      <w:pgSz w:w="11906" w:h="16838"/>
      <w:pgMar w:top="568" w:right="1417" w:bottom="28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1B36AD"/>
    <w:multiLevelType w:val="multilevel"/>
    <w:tmpl w:val="B1E4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B315B"/>
    <w:multiLevelType w:val="multilevel"/>
    <w:tmpl w:val="684A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A1A4A"/>
    <w:multiLevelType w:val="multilevel"/>
    <w:tmpl w:val="8B4C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61FAA"/>
    <w:multiLevelType w:val="multilevel"/>
    <w:tmpl w:val="F2D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C76E7"/>
    <w:multiLevelType w:val="multilevel"/>
    <w:tmpl w:val="F3FE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25960"/>
    <w:multiLevelType w:val="multilevel"/>
    <w:tmpl w:val="10F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46F2B"/>
    <w:multiLevelType w:val="multilevel"/>
    <w:tmpl w:val="3590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343FF"/>
    <w:multiLevelType w:val="multilevel"/>
    <w:tmpl w:val="BAD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CB6BED"/>
    <w:multiLevelType w:val="multilevel"/>
    <w:tmpl w:val="5202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737CF"/>
    <w:multiLevelType w:val="multilevel"/>
    <w:tmpl w:val="9C74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E3993"/>
    <w:multiLevelType w:val="multilevel"/>
    <w:tmpl w:val="ECE0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063B8E"/>
    <w:multiLevelType w:val="multilevel"/>
    <w:tmpl w:val="CFF0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714A3"/>
    <w:multiLevelType w:val="multilevel"/>
    <w:tmpl w:val="CDB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6A0703"/>
    <w:multiLevelType w:val="multilevel"/>
    <w:tmpl w:val="62F2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613CB7"/>
    <w:multiLevelType w:val="multilevel"/>
    <w:tmpl w:val="EB58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9D7A88"/>
    <w:multiLevelType w:val="multilevel"/>
    <w:tmpl w:val="15C6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ED6C38"/>
    <w:multiLevelType w:val="multilevel"/>
    <w:tmpl w:val="C93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092040"/>
    <w:multiLevelType w:val="multilevel"/>
    <w:tmpl w:val="D69C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A85972"/>
    <w:multiLevelType w:val="multilevel"/>
    <w:tmpl w:val="62DA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9108EC"/>
    <w:multiLevelType w:val="multilevel"/>
    <w:tmpl w:val="0932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E97567"/>
    <w:multiLevelType w:val="multilevel"/>
    <w:tmpl w:val="983A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A71FF3"/>
    <w:multiLevelType w:val="multilevel"/>
    <w:tmpl w:val="E7B2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C94D75"/>
    <w:multiLevelType w:val="multilevel"/>
    <w:tmpl w:val="8E5C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2C0D25"/>
    <w:multiLevelType w:val="multilevel"/>
    <w:tmpl w:val="E830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1C1AA3"/>
    <w:multiLevelType w:val="multilevel"/>
    <w:tmpl w:val="4E9C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F43570"/>
    <w:multiLevelType w:val="multilevel"/>
    <w:tmpl w:val="A626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1A45B1"/>
    <w:multiLevelType w:val="multilevel"/>
    <w:tmpl w:val="9034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ED4A27"/>
    <w:multiLevelType w:val="multilevel"/>
    <w:tmpl w:val="E6E4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101C2A"/>
    <w:multiLevelType w:val="multilevel"/>
    <w:tmpl w:val="6D2A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E14F2C"/>
    <w:multiLevelType w:val="multilevel"/>
    <w:tmpl w:val="1AF6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FB30E9"/>
    <w:multiLevelType w:val="multilevel"/>
    <w:tmpl w:val="4518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7C6CBE"/>
    <w:multiLevelType w:val="hybridMultilevel"/>
    <w:tmpl w:val="1F6A6B24"/>
    <w:lvl w:ilvl="0" w:tplc="C722099C">
      <w:numFmt w:val="bullet"/>
      <w:lvlText w:val="-"/>
      <w:lvlJc w:val="left"/>
      <w:pPr>
        <w:ind w:left="1069" w:hanging="360"/>
      </w:pPr>
      <w:rPr>
        <w:rFonts w:ascii="Arial" w:eastAsiaTheme="minorEastAsia" w:hAnsi="Arial" w:cstheme="minorBidi"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nsid w:val="6F7D61C5"/>
    <w:multiLevelType w:val="multilevel"/>
    <w:tmpl w:val="0BC0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0B5236"/>
    <w:multiLevelType w:val="multilevel"/>
    <w:tmpl w:val="2FD2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A70191"/>
    <w:multiLevelType w:val="multilevel"/>
    <w:tmpl w:val="A4CE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503F69"/>
    <w:multiLevelType w:val="multilevel"/>
    <w:tmpl w:val="D892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1"/>
  </w:num>
  <w:num w:numId="4">
    <w:abstractNumId w:val="18"/>
  </w:num>
  <w:num w:numId="5">
    <w:abstractNumId w:val="32"/>
  </w:num>
  <w:num w:numId="6">
    <w:abstractNumId w:val="30"/>
  </w:num>
  <w:num w:numId="7">
    <w:abstractNumId w:val="23"/>
  </w:num>
  <w:num w:numId="8">
    <w:abstractNumId w:val="33"/>
  </w:num>
  <w:num w:numId="9">
    <w:abstractNumId w:val="31"/>
  </w:num>
  <w:num w:numId="10">
    <w:abstractNumId w:val="6"/>
  </w:num>
  <w:num w:numId="11">
    <w:abstractNumId w:val="12"/>
  </w:num>
  <w:num w:numId="12">
    <w:abstractNumId w:val="10"/>
  </w:num>
  <w:num w:numId="13">
    <w:abstractNumId w:val="5"/>
  </w:num>
  <w:num w:numId="14">
    <w:abstractNumId w:val="35"/>
  </w:num>
  <w:num w:numId="15">
    <w:abstractNumId w:val="22"/>
  </w:num>
  <w:num w:numId="16">
    <w:abstractNumId w:val="11"/>
  </w:num>
  <w:num w:numId="17">
    <w:abstractNumId w:val="19"/>
  </w:num>
  <w:num w:numId="18">
    <w:abstractNumId w:val="25"/>
  </w:num>
  <w:num w:numId="19">
    <w:abstractNumId w:val="9"/>
  </w:num>
  <w:num w:numId="20">
    <w:abstractNumId w:val="0"/>
  </w:num>
  <w:num w:numId="21">
    <w:abstractNumId w:val="7"/>
  </w:num>
  <w:num w:numId="22">
    <w:abstractNumId w:val="2"/>
  </w:num>
  <w:num w:numId="23">
    <w:abstractNumId w:val="24"/>
  </w:num>
  <w:num w:numId="24">
    <w:abstractNumId w:val="29"/>
  </w:num>
  <w:num w:numId="25">
    <w:abstractNumId w:val="16"/>
  </w:num>
  <w:num w:numId="26">
    <w:abstractNumId w:val="20"/>
  </w:num>
  <w:num w:numId="27">
    <w:abstractNumId w:val="15"/>
  </w:num>
  <w:num w:numId="28">
    <w:abstractNumId w:val="27"/>
  </w:num>
  <w:num w:numId="29">
    <w:abstractNumId w:val="28"/>
  </w:num>
  <w:num w:numId="30">
    <w:abstractNumId w:val="8"/>
  </w:num>
  <w:num w:numId="31">
    <w:abstractNumId w:val="13"/>
  </w:num>
  <w:num w:numId="32">
    <w:abstractNumId w:val="17"/>
  </w:num>
  <w:num w:numId="33">
    <w:abstractNumId w:val="3"/>
  </w:num>
  <w:num w:numId="34">
    <w:abstractNumId w:val="14"/>
  </w:num>
  <w:num w:numId="35">
    <w:abstractNumId w:val="21"/>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doNotAutofitConstrainedTables/>
    <w:doNotVertAlignCellWithSp/>
    <w:doNotBreakConstrainedForcedTable/>
    <w:useAnsiKerningPairs/>
    <w:cachedColBalance/>
    <w:splitPgBreakAndParaMark/>
  </w:compat>
  <w:rsids>
    <w:rsidRoot w:val="007A313F"/>
    <w:rsid w:val="000847E8"/>
    <w:rsid w:val="0011726A"/>
    <w:rsid w:val="001C0229"/>
    <w:rsid w:val="002C3334"/>
    <w:rsid w:val="0046695D"/>
    <w:rsid w:val="00504FDC"/>
    <w:rsid w:val="006604AF"/>
    <w:rsid w:val="006C2906"/>
    <w:rsid w:val="007A313F"/>
    <w:rsid w:val="007F325D"/>
    <w:rsid w:val="0089078D"/>
    <w:rsid w:val="00A348F3"/>
    <w:rsid w:val="00A4197E"/>
    <w:rsid w:val="00C673A7"/>
    <w:rsid w:val="00C87F26"/>
    <w:rsid w:val="00D1543F"/>
    <w:rsid w:val="00E843DA"/>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95D"/>
  </w:style>
  <w:style w:type="paragraph" w:styleId="Titre1">
    <w:name w:val="heading 1"/>
    <w:basedOn w:val="Normal"/>
    <w:link w:val="Titre1Car"/>
    <w:uiPriority w:val="9"/>
    <w:rsid w:val="007A313F"/>
    <w:pPr>
      <w:spacing w:beforeLines="1" w:afterLines="1"/>
      <w:outlineLvl w:val="0"/>
    </w:pPr>
    <w:rPr>
      <w:rFonts w:ascii="Times" w:hAnsi="Times"/>
      <w:b/>
      <w:kern w:val="36"/>
      <w:sz w:val="48"/>
      <w:szCs w:val="20"/>
    </w:rPr>
  </w:style>
  <w:style w:type="paragraph" w:styleId="Titre2">
    <w:name w:val="heading 2"/>
    <w:basedOn w:val="Normal"/>
    <w:link w:val="Titre2Car"/>
    <w:uiPriority w:val="9"/>
    <w:rsid w:val="007A313F"/>
    <w:pPr>
      <w:spacing w:beforeLines="1" w:afterLines="1"/>
      <w:outlineLvl w:val="1"/>
    </w:pPr>
    <w:rPr>
      <w:rFonts w:ascii="Times" w:hAnsi="Times"/>
      <w:b/>
      <w:sz w:val="36"/>
      <w:szCs w:val="20"/>
    </w:rPr>
  </w:style>
  <w:style w:type="paragraph" w:styleId="Titre3">
    <w:name w:val="heading 3"/>
    <w:basedOn w:val="Normal"/>
    <w:link w:val="Titre3Car"/>
    <w:uiPriority w:val="9"/>
    <w:rsid w:val="007A313F"/>
    <w:pPr>
      <w:spacing w:beforeLines="1" w:afterLines="1"/>
      <w:outlineLvl w:val="2"/>
    </w:pPr>
    <w:rPr>
      <w:rFonts w:ascii="Times" w:hAnsi="Times"/>
      <w:b/>
      <w:sz w:val="27"/>
      <w:szCs w:val="20"/>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7A313F"/>
    <w:rPr>
      <w:rFonts w:ascii="Times" w:hAnsi="Times"/>
      <w:b/>
      <w:kern w:val="36"/>
      <w:sz w:val="48"/>
      <w:szCs w:val="20"/>
    </w:rPr>
  </w:style>
  <w:style w:type="character" w:customStyle="1" w:styleId="Titre2Car">
    <w:name w:val="Titre 2 Car"/>
    <w:basedOn w:val="Policepardfaut"/>
    <w:link w:val="Titre2"/>
    <w:uiPriority w:val="9"/>
    <w:rsid w:val="007A313F"/>
    <w:rPr>
      <w:rFonts w:ascii="Times" w:hAnsi="Times"/>
      <w:b/>
      <w:sz w:val="36"/>
      <w:szCs w:val="20"/>
    </w:rPr>
  </w:style>
  <w:style w:type="character" w:customStyle="1" w:styleId="Titre3Car">
    <w:name w:val="Titre 3 Car"/>
    <w:basedOn w:val="Policepardfaut"/>
    <w:link w:val="Titre3"/>
    <w:uiPriority w:val="9"/>
    <w:rsid w:val="007A313F"/>
    <w:rPr>
      <w:rFonts w:ascii="Times" w:hAnsi="Times"/>
      <w:b/>
      <w:sz w:val="27"/>
      <w:szCs w:val="20"/>
    </w:rPr>
  </w:style>
  <w:style w:type="paragraph" w:styleId="NormalWeb">
    <w:name w:val="Normal (Web)"/>
    <w:basedOn w:val="Normal"/>
    <w:uiPriority w:val="99"/>
    <w:rsid w:val="007A313F"/>
    <w:pPr>
      <w:spacing w:beforeLines="1" w:afterLines="1"/>
    </w:pPr>
    <w:rPr>
      <w:rFonts w:ascii="Times" w:hAnsi="Times" w:cs="Times New Roman"/>
      <w:sz w:val="20"/>
      <w:szCs w:val="20"/>
    </w:rPr>
  </w:style>
  <w:style w:type="character" w:styleId="lev">
    <w:name w:val="Strong"/>
    <w:basedOn w:val="Policepardfaut"/>
    <w:uiPriority w:val="22"/>
    <w:rsid w:val="007A313F"/>
    <w:rPr>
      <w:b/>
    </w:rPr>
  </w:style>
  <w:style w:type="character" w:styleId="Accentuation">
    <w:name w:val="Emphasis"/>
    <w:basedOn w:val="Policepardfaut"/>
    <w:uiPriority w:val="20"/>
    <w:rsid w:val="007A313F"/>
    <w:rPr>
      <w:i/>
    </w:rPr>
  </w:style>
  <w:style w:type="paragraph" w:customStyle="1" w:styleId="explanation">
    <w:name w:val="explanation"/>
    <w:basedOn w:val="Normal"/>
    <w:rsid w:val="007A313F"/>
    <w:pPr>
      <w:spacing w:beforeLines="1" w:afterLines="1"/>
    </w:pPr>
    <w:rPr>
      <w:rFonts w:ascii="Times" w:hAnsi="Times"/>
      <w:sz w:val="20"/>
      <w:szCs w:val="20"/>
    </w:rPr>
  </w:style>
  <w:style w:type="character" w:customStyle="1" w:styleId="colorred">
    <w:name w:val="color_red"/>
    <w:basedOn w:val="Policepardfaut"/>
    <w:rsid w:val="007A313F"/>
  </w:style>
  <w:style w:type="character" w:styleId="Lienhypertexte">
    <w:name w:val="Hyperlink"/>
    <w:basedOn w:val="Policepardfaut"/>
    <w:uiPriority w:val="99"/>
    <w:rsid w:val="007A313F"/>
    <w:rPr>
      <w:color w:val="0000FF"/>
      <w:u w:val="single"/>
    </w:rPr>
  </w:style>
  <w:style w:type="character" w:styleId="Lienhypertextesuivi">
    <w:name w:val="FollowedHyperlink"/>
    <w:basedOn w:val="Policepardfaut"/>
    <w:uiPriority w:val="99"/>
    <w:rsid w:val="007A313F"/>
    <w:rPr>
      <w:color w:val="0000FF"/>
      <w:u w:val="single"/>
    </w:rPr>
  </w:style>
  <w:style w:type="paragraph" w:customStyle="1" w:styleId="note">
    <w:name w:val="note"/>
    <w:basedOn w:val="Normal"/>
    <w:rsid w:val="007A313F"/>
    <w:pPr>
      <w:spacing w:beforeLines="1" w:afterLines="1"/>
    </w:pPr>
    <w:rPr>
      <w:rFonts w:ascii="Times" w:hAnsi="Times"/>
      <w:sz w:val="20"/>
      <w:szCs w:val="20"/>
    </w:rPr>
  </w:style>
  <w:style w:type="paragraph" w:styleId="Textedebulles">
    <w:name w:val="Balloon Text"/>
    <w:basedOn w:val="Normal"/>
    <w:link w:val="TextedebullesCar"/>
    <w:uiPriority w:val="99"/>
    <w:semiHidden/>
    <w:unhideWhenUsed/>
    <w:rsid w:val="007A313F"/>
    <w:rPr>
      <w:rFonts w:ascii="Lucida Grande" w:hAnsi="Lucida Grande"/>
      <w:sz w:val="18"/>
      <w:szCs w:val="18"/>
    </w:rPr>
  </w:style>
  <w:style w:type="character" w:customStyle="1" w:styleId="TextedebullesCar">
    <w:name w:val="Texte de bulles Car"/>
    <w:basedOn w:val="Policepardfaut"/>
    <w:link w:val="Textedebulles"/>
    <w:uiPriority w:val="99"/>
    <w:semiHidden/>
    <w:rsid w:val="007A313F"/>
    <w:rPr>
      <w:rFonts w:ascii="Lucida Grande" w:hAnsi="Lucida Grande"/>
      <w:sz w:val="18"/>
      <w:szCs w:val="18"/>
    </w:rPr>
  </w:style>
  <w:style w:type="paragraph" w:styleId="Paragraphedeliste">
    <w:name w:val="List Paragraph"/>
    <w:basedOn w:val="Normal"/>
    <w:uiPriority w:val="34"/>
    <w:qFormat/>
    <w:rsid w:val="00A4197E"/>
    <w:pPr>
      <w:ind w:left="720"/>
      <w:contextualSpacing/>
    </w:pPr>
  </w:style>
  <w:style w:type="paragraph" w:customStyle="1" w:styleId="pv-recommendation-entityheadlinet-14t-blackt-normalpb1">
    <w:name w:val="pv-recommendation-entity__headline t-14 t-black t-normal pb1"/>
    <w:basedOn w:val="Normal"/>
    <w:rsid w:val="006604AF"/>
    <w:pPr>
      <w:spacing w:beforeLines="1" w:afterLines="1"/>
    </w:pPr>
    <w:rPr>
      <w:rFonts w:ascii="Times" w:hAnsi="Times"/>
      <w:sz w:val="20"/>
      <w:szCs w:val="20"/>
    </w:rPr>
  </w:style>
  <w:style w:type="paragraph" w:customStyle="1" w:styleId="t-12t-black--lightt-normal">
    <w:name w:val="t-12 t-black--light t-normal"/>
    <w:basedOn w:val="Normal"/>
    <w:rsid w:val="006604AF"/>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498811329">
      <w:bodyDiv w:val="1"/>
      <w:marLeft w:val="0"/>
      <w:marRight w:val="0"/>
      <w:marTop w:val="0"/>
      <w:marBottom w:val="0"/>
      <w:divBdr>
        <w:top w:val="none" w:sz="0" w:space="0" w:color="auto"/>
        <w:left w:val="none" w:sz="0" w:space="0" w:color="auto"/>
        <w:bottom w:val="none" w:sz="0" w:space="0" w:color="auto"/>
        <w:right w:val="none" w:sz="0" w:space="0" w:color="auto"/>
      </w:divBdr>
      <w:divsChild>
        <w:div w:id="1589196272">
          <w:marLeft w:val="0"/>
          <w:marRight w:val="0"/>
          <w:marTop w:val="0"/>
          <w:marBottom w:val="0"/>
          <w:divBdr>
            <w:top w:val="none" w:sz="0" w:space="0" w:color="auto"/>
            <w:left w:val="none" w:sz="0" w:space="0" w:color="auto"/>
            <w:bottom w:val="none" w:sz="0" w:space="0" w:color="auto"/>
            <w:right w:val="none" w:sz="0" w:space="0" w:color="auto"/>
          </w:divBdr>
          <w:divsChild>
            <w:div w:id="1994600083">
              <w:marLeft w:val="0"/>
              <w:marRight w:val="0"/>
              <w:marTop w:val="0"/>
              <w:marBottom w:val="0"/>
              <w:divBdr>
                <w:top w:val="none" w:sz="0" w:space="0" w:color="auto"/>
                <w:left w:val="none" w:sz="0" w:space="0" w:color="auto"/>
                <w:bottom w:val="none" w:sz="0" w:space="0" w:color="auto"/>
                <w:right w:val="none" w:sz="0" w:space="0" w:color="auto"/>
              </w:divBdr>
            </w:div>
          </w:divsChild>
        </w:div>
        <w:div w:id="415978439">
          <w:marLeft w:val="0"/>
          <w:marRight w:val="0"/>
          <w:marTop w:val="0"/>
          <w:marBottom w:val="0"/>
          <w:divBdr>
            <w:top w:val="none" w:sz="0" w:space="0" w:color="auto"/>
            <w:left w:val="none" w:sz="0" w:space="0" w:color="auto"/>
            <w:bottom w:val="none" w:sz="0" w:space="0" w:color="auto"/>
            <w:right w:val="none" w:sz="0" w:space="0" w:color="auto"/>
          </w:divBdr>
          <w:divsChild>
            <w:div w:id="1991474993">
              <w:marLeft w:val="0"/>
              <w:marRight w:val="715"/>
              <w:marTop w:val="0"/>
              <w:marBottom w:val="0"/>
              <w:divBdr>
                <w:top w:val="none" w:sz="0" w:space="0" w:color="auto"/>
                <w:left w:val="none" w:sz="0" w:space="0" w:color="auto"/>
                <w:bottom w:val="none" w:sz="0" w:space="0" w:color="auto"/>
                <w:right w:val="none" w:sz="0" w:space="0" w:color="auto"/>
              </w:divBdr>
              <w:divsChild>
                <w:div w:id="882442733">
                  <w:marLeft w:val="0"/>
                  <w:marRight w:val="514"/>
                  <w:marTop w:val="0"/>
                  <w:marBottom w:val="0"/>
                  <w:divBdr>
                    <w:top w:val="none" w:sz="0" w:space="0" w:color="auto"/>
                    <w:left w:val="none" w:sz="0" w:space="0" w:color="auto"/>
                    <w:bottom w:val="none" w:sz="0" w:space="0" w:color="auto"/>
                    <w:right w:val="none" w:sz="0" w:space="0" w:color="auto"/>
                  </w:divBdr>
                  <w:divsChild>
                    <w:div w:id="11284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04804">
      <w:bodyDiv w:val="1"/>
      <w:marLeft w:val="0"/>
      <w:marRight w:val="0"/>
      <w:marTop w:val="0"/>
      <w:marBottom w:val="0"/>
      <w:divBdr>
        <w:top w:val="none" w:sz="0" w:space="0" w:color="auto"/>
        <w:left w:val="none" w:sz="0" w:space="0" w:color="auto"/>
        <w:bottom w:val="none" w:sz="0" w:space="0" w:color="auto"/>
        <w:right w:val="none" w:sz="0" w:space="0" w:color="auto"/>
      </w:divBdr>
      <w:divsChild>
        <w:div w:id="2010671146">
          <w:marLeft w:val="0"/>
          <w:marRight w:val="0"/>
          <w:marTop w:val="0"/>
          <w:marBottom w:val="0"/>
          <w:divBdr>
            <w:top w:val="none" w:sz="0" w:space="0" w:color="auto"/>
            <w:left w:val="none" w:sz="0" w:space="0" w:color="auto"/>
            <w:bottom w:val="none" w:sz="0" w:space="0" w:color="auto"/>
            <w:right w:val="none" w:sz="0" w:space="0" w:color="auto"/>
          </w:divBdr>
          <w:divsChild>
            <w:div w:id="962033765">
              <w:marLeft w:val="610"/>
              <w:marRight w:val="0"/>
              <w:marTop w:val="0"/>
              <w:marBottom w:val="0"/>
              <w:divBdr>
                <w:top w:val="none" w:sz="0" w:space="0" w:color="auto"/>
                <w:left w:val="none" w:sz="0" w:space="0" w:color="auto"/>
                <w:bottom w:val="none" w:sz="0" w:space="0" w:color="auto"/>
                <w:right w:val="none" w:sz="0" w:space="0" w:color="auto"/>
              </w:divBdr>
            </w:div>
          </w:divsChild>
        </w:div>
        <w:div w:id="96877175">
          <w:marLeft w:val="0"/>
          <w:marRight w:val="0"/>
          <w:marTop w:val="0"/>
          <w:marBottom w:val="0"/>
          <w:divBdr>
            <w:top w:val="none" w:sz="0" w:space="0" w:color="auto"/>
            <w:left w:val="none" w:sz="0" w:space="0" w:color="auto"/>
            <w:bottom w:val="none" w:sz="0" w:space="0" w:color="auto"/>
            <w:right w:val="none" w:sz="0" w:space="0" w:color="auto"/>
          </w:divBdr>
          <w:divsChild>
            <w:div w:id="11633525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96957140">
          <w:marLeft w:val="0"/>
          <w:marRight w:val="0"/>
          <w:marTop w:val="0"/>
          <w:marBottom w:val="0"/>
          <w:divBdr>
            <w:top w:val="none" w:sz="0" w:space="0" w:color="auto"/>
            <w:left w:val="none" w:sz="0" w:space="0" w:color="auto"/>
            <w:bottom w:val="none" w:sz="0" w:space="0" w:color="auto"/>
            <w:right w:val="none" w:sz="0" w:space="0" w:color="auto"/>
          </w:divBdr>
          <w:divsChild>
            <w:div w:id="1984044527">
              <w:marLeft w:val="610"/>
              <w:marRight w:val="0"/>
              <w:marTop w:val="0"/>
              <w:marBottom w:val="0"/>
              <w:divBdr>
                <w:top w:val="none" w:sz="0" w:space="0" w:color="auto"/>
                <w:left w:val="none" w:sz="0" w:space="0" w:color="auto"/>
                <w:bottom w:val="none" w:sz="0" w:space="0" w:color="auto"/>
                <w:right w:val="none" w:sz="0" w:space="0" w:color="auto"/>
              </w:divBdr>
            </w:div>
          </w:divsChild>
        </w:div>
        <w:div w:id="1796170961">
          <w:marLeft w:val="0"/>
          <w:marRight w:val="0"/>
          <w:marTop w:val="0"/>
          <w:marBottom w:val="0"/>
          <w:divBdr>
            <w:top w:val="none" w:sz="0" w:space="0" w:color="auto"/>
            <w:left w:val="none" w:sz="0" w:space="0" w:color="auto"/>
            <w:bottom w:val="none" w:sz="0" w:space="0" w:color="auto"/>
            <w:right w:val="none" w:sz="0" w:space="0" w:color="auto"/>
          </w:divBdr>
          <w:divsChild>
            <w:div w:id="14015566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89741420">
          <w:marLeft w:val="-229"/>
          <w:marRight w:val="-229"/>
          <w:marTop w:val="0"/>
          <w:marBottom w:val="0"/>
          <w:divBdr>
            <w:top w:val="single" w:sz="4" w:space="0" w:color="auto"/>
            <w:left w:val="none" w:sz="0" w:space="11" w:color="auto"/>
            <w:bottom w:val="none" w:sz="0" w:space="0" w:color="auto"/>
            <w:right w:val="none" w:sz="0" w:space="11" w:color="auto"/>
          </w:divBdr>
        </w:div>
      </w:divsChild>
    </w:div>
    <w:div w:id="876358038">
      <w:bodyDiv w:val="1"/>
      <w:marLeft w:val="0"/>
      <w:marRight w:val="0"/>
      <w:marTop w:val="0"/>
      <w:marBottom w:val="0"/>
      <w:divBdr>
        <w:top w:val="none" w:sz="0" w:space="0" w:color="auto"/>
        <w:left w:val="none" w:sz="0" w:space="0" w:color="auto"/>
        <w:bottom w:val="none" w:sz="0" w:space="0" w:color="auto"/>
        <w:right w:val="none" w:sz="0" w:space="0" w:color="auto"/>
      </w:divBdr>
      <w:divsChild>
        <w:div w:id="130875462">
          <w:marLeft w:val="0"/>
          <w:marRight w:val="0"/>
          <w:marTop w:val="0"/>
          <w:marBottom w:val="0"/>
          <w:divBdr>
            <w:top w:val="none" w:sz="0" w:space="0" w:color="auto"/>
            <w:left w:val="none" w:sz="0" w:space="0" w:color="auto"/>
            <w:bottom w:val="none" w:sz="0" w:space="0" w:color="auto"/>
            <w:right w:val="none" w:sz="0" w:space="0" w:color="auto"/>
          </w:divBdr>
          <w:divsChild>
            <w:div w:id="1586067731">
              <w:marLeft w:val="0"/>
              <w:marRight w:val="0"/>
              <w:marTop w:val="0"/>
              <w:marBottom w:val="0"/>
              <w:divBdr>
                <w:top w:val="none" w:sz="0" w:space="0" w:color="auto"/>
                <w:left w:val="none" w:sz="0" w:space="0" w:color="auto"/>
                <w:bottom w:val="none" w:sz="0" w:space="0" w:color="auto"/>
                <w:right w:val="none" w:sz="0" w:space="0" w:color="auto"/>
              </w:divBdr>
            </w:div>
          </w:divsChild>
        </w:div>
        <w:div w:id="1595363925">
          <w:marLeft w:val="0"/>
          <w:marRight w:val="0"/>
          <w:marTop w:val="0"/>
          <w:marBottom w:val="0"/>
          <w:divBdr>
            <w:top w:val="none" w:sz="0" w:space="0" w:color="auto"/>
            <w:left w:val="none" w:sz="0" w:space="0" w:color="auto"/>
            <w:bottom w:val="none" w:sz="0" w:space="0" w:color="auto"/>
            <w:right w:val="none" w:sz="0" w:space="0" w:color="auto"/>
          </w:divBdr>
          <w:divsChild>
            <w:div w:id="1268153475">
              <w:marLeft w:val="0"/>
              <w:marRight w:val="715"/>
              <w:marTop w:val="0"/>
              <w:marBottom w:val="0"/>
              <w:divBdr>
                <w:top w:val="none" w:sz="0" w:space="0" w:color="auto"/>
                <w:left w:val="none" w:sz="0" w:space="0" w:color="auto"/>
                <w:bottom w:val="none" w:sz="0" w:space="0" w:color="auto"/>
                <w:right w:val="none" w:sz="0" w:space="0" w:color="auto"/>
              </w:divBdr>
              <w:divsChild>
                <w:div w:id="1185901981">
                  <w:marLeft w:val="0"/>
                  <w:marRight w:val="514"/>
                  <w:marTop w:val="0"/>
                  <w:marBottom w:val="0"/>
                  <w:divBdr>
                    <w:top w:val="none" w:sz="0" w:space="0" w:color="auto"/>
                    <w:left w:val="none" w:sz="0" w:space="0" w:color="auto"/>
                    <w:bottom w:val="none" w:sz="0" w:space="0" w:color="auto"/>
                    <w:right w:val="none" w:sz="0" w:space="0" w:color="auto"/>
                  </w:divBdr>
                  <w:divsChild>
                    <w:div w:id="5495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239000">
      <w:bodyDiv w:val="1"/>
      <w:marLeft w:val="0"/>
      <w:marRight w:val="0"/>
      <w:marTop w:val="0"/>
      <w:marBottom w:val="0"/>
      <w:divBdr>
        <w:top w:val="none" w:sz="0" w:space="0" w:color="auto"/>
        <w:left w:val="none" w:sz="0" w:space="0" w:color="auto"/>
        <w:bottom w:val="none" w:sz="0" w:space="0" w:color="auto"/>
        <w:right w:val="none" w:sz="0" w:space="0" w:color="auto"/>
      </w:divBdr>
    </w:div>
    <w:div w:id="965502689">
      <w:bodyDiv w:val="1"/>
      <w:marLeft w:val="0"/>
      <w:marRight w:val="0"/>
      <w:marTop w:val="0"/>
      <w:marBottom w:val="0"/>
      <w:divBdr>
        <w:top w:val="none" w:sz="0" w:space="0" w:color="auto"/>
        <w:left w:val="none" w:sz="0" w:space="0" w:color="auto"/>
        <w:bottom w:val="none" w:sz="0" w:space="0" w:color="auto"/>
        <w:right w:val="none" w:sz="0" w:space="0" w:color="auto"/>
      </w:divBdr>
      <w:divsChild>
        <w:div w:id="1718579098">
          <w:marLeft w:val="0"/>
          <w:marRight w:val="0"/>
          <w:marTop w:val="0"/>
          <w:marBottom w:val="0"/>
          <w:divBdr>
            <w:top w:val="none" w:sz="0" w:space="0" w:color="auto"/>
            <w:left w:val="none" w:sz="0" w:space="0" w:color="auto"/>
            <w:bottom w:val="none" w:sz="0" w:space="0" w:color="auto"/>
            <w:right w:val="none" w:sz="0" w:space="0" w:color="auto"/>
          </w:divBdr>
          <w:divsChild>
            <w:div w:id="434523114">
              <w:marLeft w:val="0"/>
              <w:marRight w:val="0"/>
              <w:marTop w:val="0"/>
              <w:marBottom w:val="0"/>
              <w:divBdr>
                <w:top w:val="none" w:sz="0" w:space="0" w:color="auto"/>
                <w:left w:val="none" w:sz="0" w:space="0" w:color="auto"/>
                <w:bottom w:val="none" w:sz="0" w:space="0" w:color="auto"/>
                <w:right w:val="none" w:sz="0" w:space="0" w:color="auto"/>
              </w:divBdr>
            </w:div>
          </w:divsChild>
        </w:div>
        <w:div w:id="139277510">
          <w:marLeft w:val="0"/>
          <w:marRight w:val="0"/>
          <w:marTop w:val="0"/>
          <w:marBottom w:val="0"/>
          <w:divBdr>
            <w:top w:val="none" w:sz="0" w:space="0" w:color="auto"/>
            <w:left w:val="none" w:sz="0" w:space="0" w:color="auto"/>
            <w:bottom w:val="none" w:sz="0" w:space="0" w:color="auto"/>
            <w:right w:val="none" w:sz="0" w:space="0" w:color="auto"/>
          </w:divBdr>
          <w:divsChild>
            <w:div w:id="1199929426">
              <w:marLeft w:val="0"/>
              <w:marRight w:val="715"/>
              <w:marTop w:val="0"/>
              <w:marBottom w:val="0"/>
              <w:divBdr>
                <w:top w:val="none" w:sz="0" w:space="0" w:color="auto"/>
                <w:left w:val="none" w:sz="0" w:space="0" w:color="auto"/>
                <w:bottom w:val="none" w:sz="0" w:space="0" w:color="auto"/>
                <w:right w:val="none" w:sz="0" w:space="0" w:color="auto"/>
              </w:divBdr>
              <w:divsChild>
                <w:div w:id="41516323">
                  <w:marLeft w:val="0"/>
                  <w:marRight w:val="514"/>
                  <w:marTop w:val="0"/>
                  <w:marBottom w:val="0"/>
                  <w:divBdr>
                    <w:top w:val="none" w:sz="0" w:space="0" w:color="auto"/>
                    <w:left w:val="none" w:sz="0" w:space="0" w:color="auto"/>
                    <w:bottom w:val="none" w:sz="0" w:space="0" w:color="auto"/>
                    <w:right w:val="none" w:sz="0" w:space="0" w:color="auto"/>
                  </w:divBdr>
                  <w:divsChild>
                    <w:div w:id="3636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88232">
      <w:bodyDiv w:val="1"/>
      <w:marLeft w:val="0"/>
      <w:marRight w:val="0"/>
      <w:marTop w:val="0"/>
      <w:marBottom w:val="0"/>
      <w:divBdr>
        <w:top w:val="none" w:sz="0" w:space="0" w:color="auto"/>
        <w:left w:val="none" w:sz="0" w:space="0" w:color="auto"/>
        <w:bottom w:val="none" w:sz="0" w:space="0" w:color="auto"/>
        <w:right w:val="none" w:sz="0" w:space="0" w:color="auto"/>
      </w:divBdr>
    </w:div>
    <w:div w:id="1867987297">
      <w:bodyDiv w:val="1"/>
      <w:marLeft w:val="0"/>
      <w:marRight w:val="0"/>
      <w:marTop w:val="0"/>
      <w:marBottom w:val="0"/>
      <w:divBdr>
        <w:top w:val="none" w:sz="0" w:space="0" w:color="auto"/>
        <w:left w:val="none" w:sz="0" w:space="0" w:color="auto"/>
        <w:bottom w:val="none" w:sz="0" w:space="0" w:color="auto"/>
        <w:right w:val="none" w:sz="0" w:space="0" w:color="auto"/>
      </w:divBdr>
      <w:divsChild>
        <w:div w:id="739670724">
          <w:marLeft w:val="0"/>
          <w:marRight w:val="0"/>
          <w:marTop w:val="0"/>
          <w:marBottom w:val="0"/>
          <w:divBdr>
            <w:top w:val="none" w:sz="0" w:space="0" w:color="auto"/>
            <w:left w:val="none" w:sz="0" w:space="0" w:color="auto"/>
            <w:bottom w:val="none" w:sz="0" w:space="0" w:color="auto"/>
            <w:right w:val="none" w:sz="0" w:space="0" w:color="auto"/>
          </w:divBdr>
          <w:divsChild>
            <w:div w:id="161548667">
              <w:marLeft w:val="610"/>
              <w:marRight w:val="0"/>
              <w:marTop w:val="0"/>
              <w:marBottom w:val="0"/>
              <w:divBdr>
                <w:top w:val="none" w:sz="0" w:space="0" w:color="auto"/>
                <w:left w:val="none" w:sz="0" w:space="0" w:color="auto"/>
                <w:bottom w:val="none" w:sz="0" w:space="0" w:color="auto"/>
                <w:right w:val="none" w:sz="0" w:space="0" w:color="auto"/>
              </w:divBdr>
            </w:div>
          </w:divsChild>
        </w:div>
        <w:div w:id="247546697">
          <w:marLeft w:val="0"/>
          <w:marRight w:val="0"/>
          <w:marTop w:val="0"/>
          <w:marBottom w:val="0"/>
          <w:divBdr>
            <w:top w:val="none" w:sz="0" w:space="0" w:color="auto"/>
            <w:left w:val="none" w:sz="0" w:space="0" w:color="auto"/>
            <w:bottom w:val="none" w:sz="0" w:space="0" w:color="auto"/>
            <w:right w:val="none" w:sz="0" w:space="0" w:color="auto"/>
          </w:divBdr>
          <w:divsChild>
            <w:div w:id="1278676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09330743">
          <w:marLeft w:val="0"/>
          <w:marRight w:val="0"/>
          <w:marTop w:val="0"/>
          <w:marBottom w:val="0"/>
          <w:divBdr>
            <w:top w:val="none" w:sz="0" w:space="0" w:color="auto"/>
            <w:left w:val="none" w:sz="0" w:space="0" w:color="auto"/>
            <w:bottom w:val="none" w:sz="0" w:space="0" w:color="auto"/>
            <w:right w:val="none" w:sz="0" w:space="0" w:color="auto"/>
          </w:divBdr>
          <w:divsChild>
            <w:div w:id="1852181913">
              <w:marLeft w:val="610"/>
              <w:marRight w:val="0"/>
              <w:marTop w:val="0"/>
              <w:marBottom w:val="0"/>
              <w:divBdr>
                <w:top w:val="none" w:sz="0" w:space="0" w:color="auto"/>
                <w:left w:val="none" w:sz="0" w:space="0" w:color="auto"/>
                <w:bottom w:val="none" w:sz="0" w:space="0" w:color="auto"/>
                <w:right w:val="none" w:sz="0" w:space="0" w:color="auto"/>
              </w:divBdr>
            </w:div>
          </w:divsChild>
        </w:div>
        <w:div w:id="960838956">
          <w:marLeft w:val="0"/>
          <w:marRight w:val="0"/>
          <w:marTop w:val="0"/>
          <w:marBottom w:val="0"/>
          <w:divBdr>
            <w:top w:val="none" w:sz="0" w:space="0" w:color="auto"/>
            <w:left w:val="none" w:sz="0" w:space="0" w:color="auto"/>
            <w:bottom w:val="none" w:sz="0" w:space="0" w:color="auto"/>
            <w:right w:val="none" w:sz="0" w:space="0" w:color="auto"/>
          </w:divBdr>
          <w:divsChild>
            <w:div w:id="3701492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67044270">
          <w:marLeft w:val="0"/>
          <w:marRight w:val="0"/>
          <w:marTop w:val="0"/>
          <w:marBottom w:val="0"/>
          <w:divBdr>
            <w:top w:val="none" w:sz="0" w:space="0" w:color="auto"/>
            <w:left w:val="none" w:sz="0" w:space="0" w:color="auto"/>
            <w:bottom w:val="none" w:sz="0" w:space="0" w:color="auto"/>
            <w:right w:val="none" w:sz="0" w:space="0" w:color="auto"/>
          </w:divBdr>
          <w:divsChild>
            <w:div w:id="1305964274">
              <w:marLeft w:val="610"/>
              <w:marRight w:val="0"/>
              <w:marTop w:val="0"/>
              <w:marBottom w:val="0"/>
              <w:divBdr>
                <w:top w:val="none" w:sz="0" w:space="0" w:color="auto"/>
                <w:left w:val="none" w:sz="0" w:space="0" w:color="auto"/>
                <w:bottom w:val="none" w:sz="0" w:space="0" w:color="auto"/>
                <w:right w:val="none" w:sz="0" w:space="0" w:color="auto"/>
              </w:divBdr>
            </w:div>
          </w:divsChild>
        </w:div>
        <w:div w:id="1507743143">
          <w:marLeft w:val="0"/>
          <w:marRight w:val="0"/>
          <w:marTop w:val="0"/>
          <w:marBottom w:val="0"/>
          <w:divBdr>
            <w:top w:val="none" w:sz="0" w:space="0" w:color="auto"/>
            <w:left w:val="none" w:sz="0" w:space="0" w:color="auto"/>
            <w:bottom w:val="none" w:sz="0" w:space="0" w:color="auto"/>
            <w:right w:val="none" w:sz="0" w:space="0" w:color="auto"/>
          </w:divBdr>
          <w:divsChild>
            <w:div w:id="345717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51508770">
          <w:marLeft w:val="0"/>
          <w:marRight w:val="0"/>
          <w:marTop w:val="0"/>
          <w:marBottom w:val="0"/>
          <w:divBdr>
            <w:top w:val="none" w:sz="0" w:space="0" w:color="auto"/>
            <w:left w:val="none" w:sz="0" w:space="0" w:color="auto"/>
            <w:bottom w:val="none" w:sz="0" w:space="0" w:color="auto"/>
            <w:right w:val="none" w:sz="0" w:space="0" w:color="auto"/>
          </w:divBdr>
          <w:divsChild>
            <w:div w:id="2093164588">
              <w:marLeft w:val="610"/>
              <w:marRight w:val="0"/>
              <w:marTop w:val="0"/>
              <w:marBottom w:val="0"/>
              <w:divBdr>
                <w:top w:val="none" w:sz="0" w:space="0" w:color="auto"/>
                <w:left w:val="none" w:sz="0" w:space="0" w:color="auto"/>
                <w:bottom w:val="none" w:sz="0" w:space="0" w:color="auto"/>
                <w:right w:val="none" w:sz="0" w:space="0" w:color="auto"/>
              </w:divBdr>
            </w:div>
          </w:divsChild>
        </w:div>
        <w:div w:id="459495589">
          <w:marLeft w:val="0"/>
          <w:marRight w:val="0"/>
          <w:marTop w:val="0"/>
          <w:marBottom w:val="0"/>
          <w:divBdr>
            <w:top w:val="none" w:sz="0" w:space="0" w:color="auto"/>
            <w:left w:val="none" w:sz="0" w:space="0" w:color="auto"/>
            <w:bottom w:val="none" w:sz="0" w:space="0" w:color="auto"/>
            <w:right w:val="none" w:sz="0" w:space="0" w:color="auto"/>
          </w:divBdr>
          <w:divsChild>
            <w:div w:id="11143266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826954">
          <w:marLeft w:val="0"/>
          <w:marRight w:val="0"/>
          <w:marTop w:val="0"/>
          <w:marBottom w:val="0"/>
          <w:divBdr>
            <w:top w:val="none" w:sz="0" w:space="0" w:color="auto"/>
            <w:left w:val="none" w:sz="0" w:space="0" w:color="auto"/>
            <w:bottom w:val="none" w:sz="0" w:space="0" w:color="auto"/>
            <w:right w:val="none" w:sz="0" w:space="0" w:color="auto"/>
          </w:divBdr>
          <w:divsChild>
            <w:div w:id="1564874100">
              <w:marLeft w:val="610"/>
              <w:marRight w:val="0"/>
              <w:marTop w:val="0"/>
              <w:marBottom w:val="0"/>
              <w:divBdr>
                <w:top w:val="none" w:sz="0" w:space="0" w:color="auto"/>
                <w:left w:val="none" w:sz="0" w:space="0" w:color="auto"/>
                <w:bottom w:val="none" w:sz="0" w:space="0" w:color="auto"/>
                <w:right w:val="none" w:sz="0" w:space="0" w:color="auto"/>
              </w:divBdr>
            </w:div>
          </w:divsChild>
        </w:div>
        <w:div w:id="112411296">
          <w:marLeft w:val="0"/>
          <w:marRight w:val="0"/>
          <w:marTop w:val="0"/>
          <w:marBottom w:val="0"/>
          <w:divBdr>
            <w:top w:val="none" w:sz="0" w:space="0" w:color="auto"/>
            <w:left w:val="none" w:sz="0" w:space="0" w:color="auto"/>
            <w:bottom w:val="none" w:sz="0" w:space="0" w:color="auto"/>
            <w:right w:val="none" w:sz="0" w:space="0" w:color="auto"/>
          </w:divBdr>
          <w:divsChild>
            <w:div w:id="2050914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22928487">
          <w:marLeft w:val="0"/>
          <w:marRight w:val="0"/>
          <w:marTop w:val="0"/>
          <w:marBottom w:val="0"/>
          <w:divBdr>
            <w:top w:val="none" w:sz="0" w:space="0" w:color="auto"/>
            <w:left w:val="none" w:sz="0" w:space="0" w:color="auto"/>
            <w:bottom w:val="none" w:sz="0" w:space="0" w:color="auto"/>
            <w:right w:val="none" w:sz="0" w:space="0" w:color="auto"/>
          </w:divBdr>
          <w:divsChild>
            <w:div w:id="142041989">
              <w:marLeft w:val="610"/>
              <w:marRight w:val="0"/>
              <w:marTop w:val="0"/>
              <w:marBottom w:val="0"/>
              <w:divBdr>
                <w:top w:val="none" w:sz="0" w:space="0" w:color="auto"/>
                <w:left w:val="none" w:sz="0" w:space="0" w:color="auto"/>
                <w:bottom w:val="none" w:sz="0" w:space="0" w:color="auto"/>
                <w:right w:val="none" w:sz="0" w:space="0" w:color="auto"/>
              </w:divBdr>
            </w:div>
          </w:divsChild>
        </w:div>
        <w:div w:id="37629870">
          <w:marLeft w:val="0"/>
          <w:marRight w:val="0"/>
          <w:marTop w:val="0"/>
          <w:marBottom w:val="0"/>
          <w:divBdr>
            <w:top w:val="none" w:sz="0" w:space="0" w:color="auto"/>
            <w:left w:val="none" w:sz="0" w:space="0" w:color="auto"/>
            <w:bottom w:val="none" w:sz="0" w:space="0" w:color="auto"/>
            <w:right w:val="none" w:sz="0" w:space="0" w:color="auto"/>
          </w:divBdr>
          <w:divsChild>
            <w:div w:id="886181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6043480">
          <w:marLeft w:val="0"/>
          <w:marRight w:val="0"/>
          <w:marTop w:val="0"/>
          <w:marBottom w:val="0"/>
          <w:divBdr>
            <w:top w:val="none" w:sz="0" w:space="0" w:color="auto"/>
            <w:left w:val="none" w:sz="0" w:space="0" w:color="auto"/>
            <w:bottom w:val="none" w:sz="0" w:space="0" w:color="auto"/>
            <w:right w:val="none" w:sz="0" w:space="0" w:color="auto"/>
          </w:divBdr>
          <w:divsChild>
            <w:div w:id="1279722650">
              <w:marLeft w:val="610"/>
              <w:marRight w:val="0"/>
              <w:marTop w:val="0"/>
              <w:marBottom w:val="0"/>
              <w:divBdr>
                <w:top w:val="none" w:sz="0" w:space="0" w:color="auto"/>
                <w:left w:val="none" w:sz="0" w:space="0" w:color="auto"/>
                <w:bottom w:val="none" w:sz="0" w:space="0" w:color="auto"/>
                <w:right w:val="none" w:sz="0" w:space="0" w:color="auto"/>
              </w:divBdr>
            </w:div>
          </w:divsChild>
        </w:div>
        <w:div w:id="718938659">
          <w:marLeft w:val="0"/>
          <w:marRight w:val="0"/>
          <w:marTop w:val="0"/>
          <w:marBottom w:val="0"/>
          <w:divBdr>
            <w:top w:val="none" w:sz="0" w:space="0" w:color="auto"/>
            <w:left w:val="none" w:sz="0" w:space="0" w:color="auto"/>
            <w:bottom w:val="none" w:sz="0" w:space="0" w:color="auto"/>
            <w:right w:val="none" w:sz="0" w:space="0" w:color="auto"/>
          </w:divBdr>
          <w:divsChild>
            <w:div w:id="596598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7456103">
          <w:marLeft w:val="0"/>
          <w:marRight w:val="0"/>
          <w:marTop w:val="0"/>
          <w:marBottom w:val="0"/>
          <w:divBdr>
            <w:top w:val="none" w:sz="0" w:space="0" w:color="auto"/>
            <w:left w:val="none" w:sz="0" w:space="0" w:color="auto"/>
            <w:bottom w:val="none" w:sz="0" w:space="0" w:color="auto"/>
            <w:right w:val="none" w:sz="0" w:space="0" w:color="auto"/>
          </w:divBdr>
          <w:divsChild>
            <w:div w:id="645478557">
              <w:marLeft w:val="610"/>
              <w:marRight w:val="0"/>
              <w:marTop w:val="0"/>
              <w:marBottom w:val="0"/>
              <w:divBdr>
                <w:top w:val="none" w:sz="0" w:space="0" w:color="auto"/>
                <w:left w:val="none" w:sz="0" w:space="0" w:color="auto"/>
                <w:bottom w:val="none" w:sz="0" w:space="0" w:color="auto"/>
                <w:right w:val="none" w:sz="0" w:space="0" w:color="auto"/>
              </w:divBdr>
            </w:div>
          </w:divsChild>
        </w:div>
        <w:div w:id="2096171531">
          <w:marLeft w:val="0"/>
          <w:marRight w:val="0"/>
          <w:marTop w:val="0"/>
          <w:marBottom w:val="0"/>
          <w:divBdr>
            <w:top w:val="none" w:sz="0" w:space="0" w:color="auto"/>
            <w:left w:val="none" w:sz="0" w:space="0" w:color="auto"/>
            <w:bottom w:val="none" w:sz="0" w:space="0" w:color="auto"/>
            <w:right w:val="none" w:sz="0" w:space="0" w:color="auto"/>
          </w:divBdr>
          <w:divsChild>
            <w:div w:id="1982492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37449232">
          <w:marLeft w:val="0"/>
          <w:marRight w:val="0"/>
          <w:marTop w:val="0"/>
          <w:marBottom w:val="0"/>
          <w:divBdr>
            <w:top w:val="none" w:sz="0" w:space="0" w:color="auto"/>
            <w:left w:val="none" w:sz="0" w:space="0" w:color="auto"/>
            <w:bottom w:val="none" w:sz="0" w:space="0" w:color="auto"/>
            <w:right w:val="none" w:sz="0" w:space="0" w:color="auto"/>
          </w:divBdr>
          <w:divsChild>
            <w:div w:id="1428694157">
              <w:marLeft w:val="610"/>
              <w:marRight w:val="0"/>
              <w:marTop w:val="0"/>
              <w:marBottom w:val="0"/>
              <w:divBdr>
                <w:top w:val="none" w:sz="0" w:space="0" w:color="auto"/>
                <w:left w:val="none" w:sz="0" w:space="0" w:color="auto"/>
                <w:bottom w:val="none" w:sz="0" w:space="0" w:color="auto"/>
                <w:right w:val="none" w:sz="0" w:space="0" w:color="auto"/>
              </w:divBdr>
            </w:div>
          </w:divsChild>
        </w:div>
        <w:div w:id="351608451">
          <w:marLeft w:val="0"/>
          <w:marRight w:val="0"/>
          <w:marTop w:val="0"/>
          <w:marBottom w:val="0"/>
          <w:divBdr>
            <w:top w:val="none" w:sz="0" w:space="0" w:color="auto"/>
            <w:left w:val="none" w:sz="0" w:space="0" w:color="auto"/>
            <w:bottom w:val="none" w:sz="0" w:space="0" w:color="auto"/>
            <w:right w:val="none" w:sz="0" w:space="0" w:color="auto"/>
          </w:divBdr>
          <w:divsChild>
            <w:div w:id="3299907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34011468">
          <w:marLeft w:val="0"/>
          <w:marRight w:val="0"/>
          <w:marTop w:val="0"/>
          <w:marBottom w:val="0"/>
          <w:divBdr>
            <w:top w:val="none" w:sz="0" w:space="0" w:color="auto"/>
            <w:left w:val="none" w:sz="0" w:space="0" w:color="auto"/>
            <w:bottom w:val="none" w:sz="0" w:space="0" w:color="auto"/>
            <w:right w:val="none" w:sz="0" w:space="0" w:color="auto"/>
          </w:divBdr>
          <w:divsChild>
            <w:div w:id="523831761">
              <w:marLeft w:val="610"/>
              <w:marRight w:val="0"/>
              <w:marTop w:val="0"/>
              <w:marBottom w:val="0"/>
              <w:divBdr>
                <w:top w:val="none" w:sz="0" w:space="0" w:color="auto"/>
                <w:left w:val="none" w:sz="0" w:space="0" w:color="auto"/>
                <w:bottom w:val="none" w:sz="0" w:space="0" w:color="auto"/>
                <w:right w:val="none" w:sz="0" w:space="0" w:color="auto"/>
              </w:divBdr>
            </w:div>
          </w:divsChild>
        </w:div>
        <w:div w:id="1834681903">
          <w:marLeft w:val="0"/>
          <w:marRight w:val="0"/>
          <w:marTop w:val="0"/>
          <w:marBottom w:val="0"/>
          <w:divBdr>
            <w:top w:val="none" w:sz="0" w:space="0" w:color="auto"/>
            <w:left w:val="none" w:sz="0" w:space="0" w:color="auto"/>
            <w:bottom w:val="none" w:sz="0" w:space="0" w:color="auto"/>
            <w:right w:val="none" w:sz="0" w:space="0" w:color="auto"/>
          </w:divBdr>
          <w:divsChild>
            <w:div w:id="118767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5638119">
          <w:marLeft w:val="0"/>
          <w:marRight w:val="0"/>
          <w:marTop w:val="0"/>
          <w:marBottom w:val="0"/>
          <w:divBdr>
            <w:top w:val="none" w:sz="0" w:space="0" w:color="auto"/>
            <w:left w:val="none" w:sz="0" w:space="0" w:color="auto"/>
            <w:bottom w:val="none" w:sz="0" w:space="0" w:color="auto"/>
            <w:right w:val="none" w:sz="0" w:space="0" w:color="auto"/>
          </w:divBdr>
          <w:divsChild>
            <w:div w:id="953556129">
              <w:marLeft w:val="610"/>
              <w:marRight w:val="0"/>
              <w:marTop w:val="0"/>
              <w:marBottom w:val="0"/>
              <w:divBdr>
                <w:top w:val="none" w:sz="0" w:space="0" w:color="auto"/>
                <w:left w:val="none" w:sz="0" w:space="0" w:color="auto"/>
                <w:bottom w:val="none" w:sz="0" w:space="0" w:color="auto"/>
                <w:right w:val="none" w:sz="0" w:space="0" w:color="auto"/>
              </w:divBdr>
            </w:div>
          </w:divsChild>
        </w:div>
        <w:div w:id="1618216038">
          <w:marLeft w:val="0"/>
          <w:marRight w:val="0"/>
          <w:marTop w:val="0"/>
          <w:marBottom w:val="0"/>
          <w:divBdr>
            <w:top w:val="none" w:sz="0" w:space="0" w:color="auto"/>
            <w:left w:val="none" w:sz="0" w:space="0" w:color="auto"/>
            <w:bottom w:val="none" w:sz="0" w:space="0" w:color="auto"/>
            <w:right w:val="none" w:sz="0" w:space="0" w:color="auto"/>
          </w:divBdr>
          <w:divsChild>
            <w:div w:id="15743877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2903042">
          <w:marLeft w:val="0"/>
          <w:marRight w:val="0"/>
          <w:marTop w:val="0"/>
          <w:marBottom w:val="0"/>
          <w:divBdr>
            <w:top w:val="none" w:sz="0" w:space="0" w:color="auto"/>
            <w:left w:val="none" w:sz="0" w:space="0" w:color="auto"/>
            <w:bottom w:val="none" w:sz="0" w:space="0" w:color="auto"/>
            <w:right w:val="none" w:sz="0" w:space="0" w:color="auto"/>
          </w:divBdr>
          <w:divsChild>
            <w:div w:id="1017120985">
              <w:marLeft w:val="610"/>
              <w:marRight w:val="0"/>
              <w:marTop w:val="0"/>
              <w:marBottom w:val="0"/>
              <w:divBdr>
                <w:top w:val="none" w:sz="0" w:space="0" w:color="auto"/>
                <w:left w:val="none" w:sz="0" w:space="0" w:color="auto"/>
                <w:bottom w:val="none" w:sz="0" w:space="0" w:color="auto"/>
                <w:right w:val="none" w:sz="0" w:space="0" w:color="auto"/>
              </w:divBdr>
            </w:div>
          </w:divsChild>
        </w:div>
        <w:div w:id="1693994835">
          <w:marLeft w:val="0"/>
          <w:marRight w:val="0"/>
          <w:marTop w:val="0"/>
          <w:marBottom w:val="0"/>
          <w:divBdr>
            <w:top w:val="none" w:sz="0" w:space="0" w:color="auto"/>
            <w:left w:val="none" w:sz="0" w:space="0" w:color="auto"/>
            <w:bottom w:val="none" w:sz="0" w:space="0" w:color="auto"/>
            <w:right w:val="none" w:sz="0" w:space="0" w:color="auto"/>
          </w:divBdr>
          <w:divsChild>
            <w:div w:id="2136630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47890873">
          <w:marLeft w:val="0"/>
          <w:marRight w:val="0"/>
          <w:marTop w:val="0"/>
          <w:marBottom w:val="0"/>
          <w:divBdr>
            <w:top w:val="none" w:sz="0" w:space="0" w:color="auto"/>
            <w:left w:val="none" w:sz="0" w:space="0" w:color="auto"/>
            <w:bottom w:val="none" w:sz="0" w:space="0" w:color="auto"/>
            <w:right w:val="none" w:sz="0" w:space="0" w:color="auto"/>
          </w:divBdr>
          <w:divsChild>
            <w:div w:id="1425343108">
              <w:marLeft w:val="610"/>
              <w:marRight w:val="0"/>
              <w:marTop w:val="0"/>
              <w:marBottom w:val="0"/>
              <w:divBdr>
                <w:top w:val="none" w:sz="0" w:space="0" w:color="auto"/>
                <w:left w:val="none" w:sz="0" w:space="0" w:color="auto"/>
                <w:bottom w:val="none" w:sz="0" w:space="0" w:color="auto"/>
                <w:right w:val="none" w:sz="0" w:space="0" w:color="auto"/>
              </w:divBdr>
            </w:div>
          </w:divsChild>
        </w:div>
        <w:div w:id="805317299">
          <w:marLeft w:val="0"/>
          <w:marRight w:val="0"/>
          <w:marTop w:val="0"/>
          <w:marBottom w:val="0"/>
          <w:divBdr>
            <w:top w:val="none" w:sz="0" w:space="0" w:color="auto"/>
            <w:left w:val="none" w:sz="0" w:space="0" w:color="auto"/>
            <w:bottom w:val="none" w:sz="0" w:space="0" w:color="auto"/>
            <w:right w:val="none" w:sz="0" w:space="0" w:color="auto"/>
          </w:divBdr>
          <w:divsChild>
            <w:div w:id="17861937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87339758">
          <w:marLeft w:val="0"/>
          <w:marRight w:val="0"/>
          <w:marTop w:val="0"/>
          <w:marBottom w:val="0"/>
          <w:divBdr>
            <w:top w:val="none" w:sz="0" w:space="0" w:color="auto"/>
            <w:left w:val="none" w:sz="0" w:space="0" w:color="auto"/>
            <w:bottom w:val="none" w:sz="0" w:space="0" w:color="auto"/>
            <w:right w:val="none" w:sz="0" w:space="0" w:color="auto"/>
          </w:divBdr>
          <w:divsChild>
            <w:div w:id="775058181">
              <w:marLeft w:val="610"/>
              <w:marRight w:val="0"/>
              <w:marTop w:val="0"/>
              <w:marBottom w:val="0"/>
              <w:divBdr>
                <w:top w:val="none" w:sz="0" w:space="0" w:color="auto"/>
                <w:left w:val="none" w:sz="0" w:space="0" w:color="auto"/>
                <w:bottom w:val="none" w:sz="0" w:space="0" w:color="auto"/>
                <w:right w:val="none" w:sz="0" w:space="0" w:color="auto"/>
              </w:divBdr>
            </w:div>
          </w:divsChild>
        </w:div>
        <w:div w:id="536893451">
          <w:marLeft w:val="0"/>
          <w:marRight w:val="0"/>
          <w:marTop w:val="0"/>
          <w:marBottom w:val="0"/>
          <w:divBdr>
            <w:top w:val="none" w:sz="0" w:space="0" w:color="auto"/>
            <w:left w:val="none" w:sz="0" w:space="0" w:color="auto"/>
            <w:bottom w:val="none" w:sz="0" w:space="0" w:color="auto"/>
            <w:right w:val="none" w:sz="0" w:space="0" w:color="auto"/>
          </w:divBdr>
          <w:divsChild>
            <w:div w:id="15857991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8452457">
          <w:marLeft w:val="0"/>
          <w:marRight w:val="0"/>
          <w:marTop w:val="0"/>
          <w:marBottom w:val="0"/>
          <w:divBdr>
            <w:top w:val="none" w:sz="0" w:space="0" w:color="auto"/>
            <w:left w:val="none" w:sz="0" w:space="0" w:color="auto"/>
            <w:bottom w:val="none" w:sz="0" w:space="0" w:color="auto"/>
            <w:right w:val="none" w:sz="0" w:space="0" w:color="auto"/>
          </w:divBdr>
          <w:divsChild>
            <w:div w:id="1122260539">
              <w:marLeft w:val="610"/>
              <w:marRight w:val="0"/>
              <w:marTop w:val="0"/>
              <w:marBottom w:val="0"/>
              <w:divBdr>
                <w:top w:val="none" w:sz="0" w:space="0" w:color="auto"/>
                <w:left w:val="none" w:sz="0" w:space="0" w:color="auto"/>
                <w:bottom w:val="none" w:sz="0" w:space="0" w:color="auto"/>
                <w:right w:val="none" w:sz="0" w:space="0" w:color="auto"/>
              </w:divBdr>
            </w:div>
          </w:divsChild>
        </w:div>
        <w:div w:id="686715647">
          <w:marLeft w:val="0"/>
          <w:marRight w:val="0"/>
          <w:marTop w:val="0"/>
          <w:marBottom w:val="0"/>
          <w:divBdr>
            <w:top w:val="none" w:sz="0" w:space="0" w:color="auto"/>
            <w:left w:val="none" w:sz="0" w:space="0" w:color="auto"/>
            <w:bottom w:val="none" w:sz="0" w:space="0" w:color="auto"/>
            <w:right w:val="none" w:sz="0" w:space="0" w:color="auto"/>
          </w:divBdr>
          <w:divsChild>
            <w:div w:id="3792069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92039047">
          <w:marLeft w:val="0"/>
          <w:marRight w:val="0"/>
          <w:marTop w:val="0"/>
          <w:marBottom w:val="0"/>
          <w:divBdr>
            <w:top w:val="none" w:sz="0" w:space="0" w:color="auto"/>
            <w:left w:val="none" w:sz="0" w:space="0" w:color="auto"/>
            <w:bottom w:val="none" w:sz="0" w:space="0" w:color="auto"/>
            <w:right w:val="none" w:sz="0" w:space="0" w:color="auto"/>
          </w:divBdr>
          <w:divsChild>
            <w:div w:id="1389374046">
              <w:marLeft w:val="610"/>
              <w:marRight w:val="0"/>
              <w:marTop w:val="0"/>
              <w:marBottom w:val="0"/>
              <w:divBdr>
                <w:top w:val="none" w:sz="0" w:space="0" w:color="auto"/>
                <w:left w:val="none" w:sz="0" w:space="0" w:color="auto"/>
                <w:bottom w:val="none" w:sz="0" w:space="0" w:color="auto"/>
                <w:right w:val="none" w:sz="0" w:space="0" w:color="auto"/>
              </w:divBdr>
            </w:div>
          </w:divsChild>
        </w:div>
        <w:div w:id="1143429696">
          <w:marLeft w:val="0"/>
          <w:marRight w:val="0"/>
          <w:marTop w:val="0"/>
          <w:marBottom w:val="0"/>
          <w:divBdr>
            <w:top w:val="none" w:sz="0" w:space="0" w:color="auto"/>
            <w:left w:val="none" w:sz="0" w:space="0" w:color="auto"/>
            <w:bottom w:val="none" w:sz="0" w:space="0" w:color="auto"/>
            <w:right w:val="none" w:sz="0" w:space="0" w:color="auto"/>
          </w:divBdr>
          <w:divsChild>
            <w:div w:id="20677563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5457">
      <w:bodyDiv w:val="1"/>
      <w:marLeft w:val="0"/>
      <w:marRight w:val="0"/>
      <w:marTop w:val="0"/>
      <w:marBottom w:val="0"/>
      <w:divBdr>
        <w:top w:val="none" w:sz="0" w:space="0" w:color="auto"/>
        <w:left w:val="none" w:sz="0" w:space="0" w:color="auto"/>
        <w:bottom w:val="none" w:sz="0" w:space="0" w:color="auto"/>
        <w:right w:val="none" w:sz="0" w:space="0" w:color="auto"/>
      </w:divBdr>
      <w:divsChild>
        <w:div w:id="2108115625">
          <w:marLeft w:val="0"/>
          <w:marRight w:val="0"/>
          <w:marTop w:val="0"/>
          <w:marBottom w:val="0"/>
          <w:divBdr>
            <w:top w:val="none" w:sz="0" w:space="0" w:color="auto"/>
            <w:left w:val="none" w:sz="0" w:space="0" w:color="auto"/>
            <w:bottom w:val="none" w:sz="0" w:space="0" w:color="auto"/>
            <w:right w:val="none" w:sz="0" w:space="0" w:color="auto"/>
          </w:divBdr>
          <w:divsChild>
            <w:div w:id="1679775596">
              <w:marLeft w:val="0"/>
              <w:marRight w:val="0"/>
              <w:marTop w:val="0"/>
              <w:marBottom w:val="0"/>
              <w:divBdr>
                <w:top w:val="none" w:sz="0" w:space="0" w:color="auto"/>
                <w:left w:val="none" w:sz="0" w:space="0" w:color="auto"/>
                <w:bottom w:val="none" w:sz="0" w:space="0" w:color="auto"/>
                <w:right w:val="none" w:sz="0" w:space="0" w:color="auto"/>
              </w:divBdr>
            </w:div>
          </w:divsChild>
        </w:div>
        <w:div w:id="707729366">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715"/>
              <w:marTop w:val="0"/>
              <w:marBottom w:val="0"/>
              <w:divBdr>
                <w:top w:val="none" w:sz="0" w:space="0" w:color="auto"/>
                <w:left w:val="none" w:sz="0" w:space="0" w:color="auto"/>
                <w:bottom w:val="none" w:sz="0" w:space="0" w:color="auto"/>
                <w:right w:val="none" w:sz="0" w:space="0" w:color="auto"/>
              </w:divBdr>
              <w:divsChild>
                <w:div w:id="787359340">
                  <w:marLeft w:val="0"/>
                  <w:marRight w:val="514"/>
                  <w:marTop w:val="0"/>
                  <w:marBottom w:val="0"/>
                  <w:divBdr>
                    <w:top w:val="none" w:sz="0" w:space="0" w:color="auto"/>
                    <w:left w:val="none" w:sz="0" w:space="0" w:color="auto"/>
                    <w:bottom w:val="none" w:sz="0" w:space="0" w:color="auto"/>
                    <w:right w:val="none" w:sz="0" w:space="0" w:color="auto"/>
                  </w:divBdr>
                  <w:divsChild>
                    <w:div w:id="4157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02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3624</Characters>
  <Application>Microsoft Word 12.1.0</Application>
  <DocSecurity>0</DocSecurity>
  <Lines>30</Lines>
  <Paragraphs>7</Paragraphs>
  <ScaleCrop>false</ScaleCrop>
  <LinksUpToDate>false</LinksUpToDate>
  <CharactersWithSpaces>4450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DUFOUR</dc:creator>
  <cp:keywords/>
  <cp:lastModifiedBy>Bernadette DUFOUR</cp:lastModifiedBy>
  <cp:revision>2</cp:revision>
  <cp:lastPrinted>2018-11-13T07:25:00Z</cp:lastPrinted>
  <dcterms:created xsi:type="dcterms:W3CDTF">2018-11-13T16:57:00Z</dcterms:created>
  <dcterms:modified xsi:type="dcterms:W3CDTF">2018-11-13T16:57:00Z</dcterms:modified>
</cp:coreProperties>
</file>